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7DF99" w14:textId="1C195EFA" w:rsidR="008A5898" w:rsidRDefault="008A5898">
      <w:pPr>
        <w:spacing w:after="240"/>
        <w:rPr>
          <w:rFonts w:asciiTheme="majorHAnsi" w:eastAsiaTheme="majorEastAsia" w:hAnsiTheme="majorHAnsi" w:cstheme="majorBidi"/>
          <w:color w:val="FFFFFF" w:themeColor="background1"/>
          <w:sz w:val="72"/>
          <w:szCs w:val="72"/>
        </w:rPr>
      </w:pPr>
    </w:p>
    <w:sdt>
      <w:sdtPr>
        <w:rPr>
          <w:rFonts w:asciiTheme="majorHAnsi" w:eastAsiaTheme="majorEastAsia" w:hAnsiTheme="majorHAnsi" w:cstheme="majorBidi"/>
          <w:color w:val="FFFFFF" w:themeColor="background1"/>
          <w:sz w:val="72"/>
          <w:szCs w:val="72"/>
        </w:rPr>
        <w:id w:val="522986541"/>
        <w:docPartObj>
          <w:docPartGallery w:val="Cover Pages"/>
          <w:docPartUnique/>
        </w:docPartObj>
      </w:sdtPr>
      <w:sdtEndPr>
        <w:rPr>
          <w:rFonts w:asciiTheme="minorHAnsi" w:eastAsiaTheme="minorEastAsia" w:hAnsiTheme="minorHAnsi" w:cstheme="minorBidi"/>
          <w:color w:val="auto"/>
          <w:sz w:val="24"/>
          <w:szCs w:val="24"/>
        </w:rPr>
      </w:sdtEndPr>
      <w:sdtContent>
        <w:p w14:paraId="4F9C8FBE" w14:textId="1EC826DE" w:rsidR="00143622" w:rsidRDefault="00143622">
          <w:pPr>
            <w:spacing w:after="240"/>
            <w:rPr>
              <w:rFonts w:asciiTheme="majorHAnsi" w:hAnsiTheme="majorHAnsi"/>
              <w:b/>
              <w:color w:val="FFFFFF" w:themeColor="background1"/>
              <w:sz w:val="36"/>
              <w:szCs w:val="36"/>
            </w:rPr>
          </w:pPr>
          <w:r>
            <w:rPr>
              <w:noProof/>
            </w:rPr>
            <mc:AlternateContent>
              <mc:Choice Requires="wps">
                <w:drawing>
                  <wp:anchor distT="0" distB="0" distL="114300" distR="114300" simplePos="0" relativeHeight="251658240" behindDoc="0" locked="0" layoutInCell="1" allowOverlap="1" wp14:anchorId="5FDAAD3F" wp14:editId="63352406">
                    <wp:simplePos x="0" y="0"/>
                    <wp:positionH relativeFrom="column">
                      <wp:posOffset>0</wp:posOffset>
                    </wp:positionH>
                    <wp:positionV relativeFrom="paragraph">
                      <wp:posOffset>0</wp:posOffset>
                    </wp:positionV>
                    <wp:extent cx="286385" cy="9798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6385" cy="979805"/>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FAA3EF0" w14:textId="77777777" w:rsidR="00B94643" w:rsidRPr="00532F99" w:rsidRDefault="00D75243" w:rsidP="00E133D6">
                                <w:pPr>
                                  <w:spacing w:before="480" w:after="40"/>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542476856"/>
                                    <w:showingPlcHdr/>
                                    <w:dataBinding w:prefixMappings="xmlns:ns0='http://purl.org/dc/elements/1.1/' xmlns:ns1='http://schemas.openxmlformats.org/package/2006/metadata/core-properties' " w:xpath="/ns1:coreProperties[1]/ns0:title[1]" w:storeItemID="{6C3C8BC8-F283-45AE-878A-BAB7291924A1}"/>
                                    <w:text/>
                                  </w:sdtPr>
                                  <w:sdtEndPr>
                                    <w:rPr>
                                      <w:b/>
                                    </w:rPr>
                                  </w:sdtEndPr>
                                  <w:sdtContent>
                                    <w:r w:rsidR="00B94643">
                                      <w:rPr>
                                        <w:rFonts w:asciiTheme="majorHAnsi" w:eastAsiaTheme="majorEastAsia" w:hAnsiTheme="majorHAnsi" w:cstheme="majorBidi"/>
                                        <w:color w:val="FFFFFF" w:themeColor="background1"/>
                                        <w:sz w:val="72"/>
                                        <w:szCs w:val="72"/>
                                      </w:rPr>
                                      <w:t xml:space="preserve">     </w:t>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DAAD3F" id="_x0000_t202" coordsize="21600,21600" o:spt="202" path="m,l,21600r21600,l21600,xe">
                    <v:stroke joinstyle="miter"/>
                    <v:path gradientshapeok="t" o:connecttype="rect"/>
                  </v:shapetype>
                  <v:shape id="Text Box 1" o:spid="_x0000_s1026" type="#_x0000_t202" style="position:absolute;left:0;text-align:left;margin-left:0;margin-top:0;width:22.55pt;height:77.1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" filled="f" stroked="f">
                    <v:textbox style="mso-fit-shape-to-text:t">
                      <w:txbxContent>
                        <w:p w14:paraId="6FAA3EF0" w14:textId="77777777" w:rsidR="00B94643" w:rsidRPr="00532F99" w:rsidRDefault="00D75243" w:rsidP="00E133D6">
                          <w:pPr>
                            <w:spacing w:before="480" w:after="40"/>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542476856"/>
                              <w:showingPlcHdr/>
                              <w:dataBinding w:prefixMappings="xmlns:ns0='http://purl.org/dc/elements/1.1/' xmlns:ns1='http://schemas.openxmlformats.org/package/2006/metadata/core-properties' " w:xpath="/ns1:coreProperties[1]/ns0:title[1]" w:storeItemID="{6C3C8BC8-F283-45AE-878A-BAB7291924A1}"/>
                              <w:text/>
                            </w:sdtPr>
                            <w:sdtEndPr>
                              <w:rPr>
                                <w:b/>
                              </w:rPr>
                            </w:sdtEndPr>
                            <w:sdtContent>
                              <w:r w:rsidR="00B94643">
                                <w:rPr>
                                  <w:rFonts w:asciiTheme="majorHAnsi" w:eastAsiaTheme="majorEastAsia" w:hAnsiTheme="majorHAnsi" w:cstheme="majorBidi"/>
                                  <w:color w:val="FFFFFF" w:themeColor="background1"/>
                                  <w:sz w:val="72"/>
                                  <w:szCs w:val="72"/>
                                </w:rPr>
                                <w:t xml:space="preserve">     </w:t>
                              </w:r>
                            </w:sdtContent>
                          </w:sdt>
                        </w:p>
                      </w:txbxContent>
                    </v:textbox>
                    <w10:wrap type="square"/>
                  </v:shape>
                </w:pict>
              </mc:Fallback>
            </mc:AlternateContent>
          </w:r>
          <w:r>
            <w:rPr>
              <w:rFonts w:asciiTheme="majorHAnsi" w:eastAsiaTheme="majorEastAsia" w:hAnsiTheme="majorHAnsi" w:cstheme="majorBidi"/>
              <w:noProof/>
              <w:color w:val="FFFFFF" w:themeColor="background1"/>
              <w:sz w:val="72"/>
              <w:szCs w:val="72"/>
            </w:rPr>
            <mc:AlternateContent>
              <mc:Choice Requires="wpg">
                <w:drawing>
                  <wp:anchor distT="0" distB="0" distL="114300" distR="114300" simplePos="0" relativeHeight="251658242" behindDoc="1" locked="1" layoutInCell="0" allowOverlap="1" wp14:anchorId="08B3E7BB" wp14:editId="367B3289">
                    <wp:simplePos x="0" y="0"/>
                    <wp:positionH relativeFrom="page">
                      <wp:posOffset>0</wp:posOffset>
                    </wp:positionH>
                    <wp:positionV relativeFrom="page">
                      <wp:posOffset>1905</wp:posOffset>
                    </wp:positionV>
                    <wp:extent cx="8111490" cy="10928985"/>
                    <wp:effectExtent l="0" t="0" r="0" b="0"/>
                    <wp:wrapNone/>
                    <wp:docPr id="85" name="Group 85"/>
                    <wp:cNvGraphicFramePr/>
                    <a:graphic xmlns:a="http://schemas.openxmlformats.org/drawingml/2006/main">
                      <a:graphicData uri="http://schemas.microsoft.com/office/word/2010/wordprocessingGroup">
                        <wpg:wgp>
                          <wpg:cNvGrpSpPr/>
                          <wpg:grpSpPr>
                            <a:xfrm>
                              <a:off x="0" y="0"/>
                              <a:ext cx="8111490" cy="10928985"/>
                              <a:chOff x="0" y="-1"/>
                              <a:chExt cx="7040880" cy="9486277"/>
                            </a:xfrm>
                          </wpg:grpSpPr>
                          <wps:wsp>
                            <wps:cNvPr id="86" name="Rectangle 95"/>
                            <wps:cNvSpPr>
                              <a:spLocks noChangeArrowheads="1"/>
                            </wps:cNvSpPr>
                            <wps:spPr bwMode="auto">
                              <a:xfrm>
                                <a:off x="0" y="0"/>
                                <a:ext cx="7040880" cy="932688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19050">
                                    <a:solidFill>
                                      <a:srgbClr val="4A7EBB"/>
                                    </a:solidFill>
                                    <a:miter lim="800000"/>
                                    <a:headEnd/>
                                    <a:tailEnd/>
                                  </a14:hiddenLine>
                                </a:ex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0" name="Picture 9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
                                <a:ext cx="6709317" cy="94862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6F1481" id="Group 85" o:spid="_x0000_s1026" style="position:absolute;margin-left:0;margin-top:.15pt;width:638.7pt;height:860.55pt;z-index:-251658238;mso-position-horizontal-relative:page;mso-position-vertical-relative:page;mso-width-relative:margin;mso-height-relative:margin" coordorigin="" coordsize="70408,948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Wx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mEwNTE1&#10;ZDY0LTJjMmQtNDA0Yi05MDBlLTIxZGY5YmRkZTY4ZDwvc3RFdnQ6aW5zdGFuY2VJRD4KICAgICAg&#10;ICAgICAgICAgICAgPHN0RXZ0OndoZW4+MjAyMi0wNC0yMFQxNTo1NzoyNSswMTowMDwvc3RFdnQ6&#10;d2hlbj4KICAgICAgICAgICAgICAgICAgPHN0RXZ0OnNvZnR3YXJlQWdlbnQ+QWRvYmUgSWxsdXN0&#10;cmF0b3IgMjQuMyAoTWFjaW50b3No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&#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u2i2vJqOGTNxxYeyYj8vJHsifxa&#10;+2foSbaOXM+t8GfVeLT6WeFqxw4Zs8fyIn+rpP50x2x3R6QSbFix4aRjxUrSkd0Vj8Mz3zM+ue1k&#10;PTabBpMVcOmxUxY691ax3zw4eK0zxte08O2ZmZkHI5wAAAAAAAAAAAAAAAAAAAAAAAAAAAAAAAAA&#10;Fu1+vppK+GvC+e0fZpPdWPzr8O3h6o9Kw71veLa8fw8fhyazJXjjxz21x1n+1y8JiYr6o77e7tBE&#10;8mS+W9smS02vaeMzP/R2RHohjLNmy6jLfNmvbJlyWm172ntmf4IiI7IiOyIBs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3UpfJaKUrN72nhFaxxmXJi&#10;xZM+SuLDS2TJeeFaUibWtPsiPV+AEl0O1Uw8MuoiuTL2TFO+mOe/t9F7x9UfhZA2flrFpfBqNfFc&#10;2p7LVw9lsOCfRx9GXJHr/Fie7j2SC8pYAAAAAAAAAAAAAAAAAAAAAAAAAAAAAAAAAAALZuG4V0tZ&#10;x45i2otHZHfGOJ/Kv7fVHp9yPb5vmPbaThwTXJrbx2V7LVwRMdmTLH53D8Wvp757O8Ipa9r2m97T&#10;a1p42tM8ZmfbLGeTJkzZL5ct7ZMl7Ta97zNrWmfTMyDa2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p02lzaq/gxV7I4eK89lKRPptP0d3fKu0G3arcs3&#10;wtNTjEcPiZbcYxYqz+Ve3CfoiOMyCV6TRYdJXhSPFkmPt5bR9q3sj82vs/hZM2vZ9LtePhjj4me0&#10;cMuovEeO3risdvw8fH0R9MyCsXYAAAAAAAAAAAAAAAAAAAAAAAAAAAAAAAAAAAWvcNxrpazjxzFt&#10;RMd3fGKJj8a3rt6o+v2xvfN+x7fS2n01q5NbaOHotXTxMfj3junJwn7Nfpns7witrWvabWmbWtMz&#10;a0zxmZnvmZ9bGt73yXtkyWte97Ta97TM2taZ4zMzPbMzINr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joduyauYtbjjwRPbfh224fk44nvn290fgX3a&#10;Ni1G52jJbxYdHE/azTH2r8O+mGJ/Gn0Tbuj2z2AlWHDjwY4x4qxWkeiO+Z9NrT3zafWyXpdJp9Fh&#10;rg02OMeOvojtm0z32vae21p9cg5VQAAAAAAAAAAAAAAAAAAAAAAAAAAAAAAAAAAALVuG4100Tiwz&#10;Fs89kz2TGKPXb+X6o+mfbGN936mhrbS6W1b6y0cLWjhaumifTbvicsx3V9HfPoiQitrTaZtaZta0&#10;zMzM8ZmZ7ZmZnvmWOLWte1r3tNr2mbWtaZm1rTPGZmZ7ZmZBo2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96Da5y+HNqYmuPvpj7rZI9E29NaT9cpdsn&#10;LltT4NVr62pp+y2PBPGt88d8Wv8AlY8U/Ra3sjtkJJERWIrWIrWIiIiIiIiI7oiI7IiGQKUpjrWl&#10;K1pSsRWtaxFa1rHZEViOEREA1bgAAAAAAAAAAAAAAAAAAAAAAAAAAAAAAAAAABZ9x3GMEThwzE5p&#10;j7Vu+MUT/DefRHoRbft/roq20mktFtXaOF8kcJrpon8E5pjuj0d8+iARiZmZmZmZmZ4zM9szM98z&#10;PpmWObWm0za0za1pm1rWmZm0zPGZmZ7ZmZBo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EzMRETMzPCIjtmZnuiI9My1rWbTFaxNrWmK1rWJmbTM8IiI&#10;jtmZkEj2/a4p4c2pjjfsmmKe6nqm/rv7O6Pf3T3Y+XK4vBq9wpFsvZbFprRxri9MXyx3Wyfye6vp&#10;7e4L4mQAAAAAAAAAAAAAAAAAAAAAAAAAAAAAAAAAAAALNuW5fB44ME8cs9l7x/ZeyP8AbP4PeiW/&#10;7/Gli+i0V4nUzE1zZqzxjTxPfWs+nNP+L7+4IxM8e2e2Z7ZmfSx7MzMzMzMzM8Zme2Zme+Zn0zID&#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upS2S1aUr&#10;Nr2nhWsRxmZcmLFkzZKYsVLZMl58NKUibWtPqiIBKtBttNNEZMsRfPPumuL2U/leufq9uR9k2DHt&#10;8V1GpiuXWzHGO61NPxj8XH68nrt9EdnbIXRJQAAAAAAAAAAAAAAAAAAAAAAAAAAAAAAAAAAAAWXc&#10;ty+F4tPp7fre7Jkj+z9daz/pP8n390Q3/f8A7v49For8c88a589Z/qPXjxz/AKb1z+T7+4IzM8e2&#10;e2Z7ZmfSx/MzMzMzMzM8Zme2Zme+Zn0zID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yYsWTNeuPFWbXtPZEfhmZ7oiPW59Pps2rzUwafHbJlvPCtY9nfa&#10;ZnsrWsd8z2QCW6LQY9JXj2XzWj7eTh3eutOPbFfwyyds+y4Nrx+KfDl1d6x8TNw/FiYjjjxce2tO&#10;PfPfb0+iICvXsAAAAAAAAAAAAAAAAAAAAAAAAAAAAAAAAAAAAFj3Lc/h8cGnt+s7smSPyPXWs/n+&#10;ufR7+6G7/wAw/Bm+i0F/1vbXPqK8J+H6Jx4p7vieu35Po7e4I2gMzx7Z7ZntmZ9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sGDLqMkY8VfFae2fRFYj&#10;vtafREKnSaPUa7PXT6ak3yW7fVWlY773t3VpHr/jBLtHosekpwr9rJaP1mSY7bT6o9VI9TKW1bTp&#10;9rw+GkRfPeI+NnmPtXnv8NfzMcT3R9M9oKxdQAAAAAAAAAAAAAAAAAAAAAAAAAAAAAAAAAAAAWHc&#10;dz8Pi0+mn7XbXJlj8mfTWk/neufR6O1Ct/5h8HxNDoL/AG+2mfU1n8Se62PDMfl+i1vR3R29wR1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YMGTU5I&#10;xYo42nvn8mtfTa0+iIVWj0efXZ6afT08V7d891aVj8a97fk0r/0doJhpNJj0mPwU7bTwnJkmPtXt&#10;/FWPRHoZT2va8G14IxYo8WW3Cc2aY4WyWj/JpX0R6PfxkFUuYAAAAAAAAAAAAAAAAAAAAAAAAAAA&#10;AAAAAAAAAI/uO5/jafTW9dcmWPw1xzH4Z+pB9+5i/rNDt9+3tpn1NZ+i2PBaPqm31esEfQ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uHDkz5K4sVfFa&#10;31RHptafRWFTpNJn1uemn09JvkvPurWsfjXvb8mlfTP8YJho9HTR4/BX7V7cJyX/ADpj1R6Kx6IZ&#10;T2rasO14Ph0+3mvwnPmmOE5LR6Ij8nHXj2R/GCrXQAAAAAAAAAAAAAAAAAAAAAAAAAAAAAAAAAAA&#10;AEe3Lc+Pi0+mt2dsZctfT6JpSfV659PoQTf+YYvF9DoMn2O2uo1NJ/G9FsWGfzfzrR390dneFgQ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dtBuVtNwxZuN8Ho9NsX6Prp7Pq9s&#10;l2TmDJoJrp9TNsujmeEflZNPx9NPzsfGe2v1eqQlFL1yVrelotS0ca2ieMTDI+LNiz46ZsN65MeS&#10;PFS9J41mP8MemO+JBucgAAAAAAAAAAAAAAAAAAAAAAAp9RpcOqr4ctOPD8W8dl6/o2/i7lBrtt0m&#10;44/BqcUWmImKZa/Zy4+P5l47eHH0TxifUCM6vbM2m43rxy4fz6x9qsfy698e/uY93Tl/V7d4stIn&#10;U6WO34tK/axx/t2PtmvD86ONfd3Atq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7R67LpLcI43xTPG+OZ7P0qz2+G38K8bTvOo2vJ&#10;9njl01545dPa3CJ9E3xz2+DJ7e6fT7AlmDPi1GOMmK3irPfHdas+mto9Ewybo9bp9fhrn02Tx0ns&#10;tE9l8duHGaZK9vhtH1T6OMA5lWAAAAAAAAAAAAAAAAAAAAAAAAC0azacWbjkwcMWXvmvD9XefbEf&#10;iTPrjs9iLbryzp9V4s2i8Om1E9s04cNPkn21rE/CtPrr2ez0gjebDlwXnHlpNLR6+6Y9dZ7rR7YQ&#10;DVaTUaPLbDqcVsWSvotHZaPzqWjjW9Z9cTMA4l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n0+py6XJGTFbhP5VZ7a3j1Wj0x+GFbod&#10;fqduzxn01/DPZF6T248tfzMlfTH4Y9AJbpNbi1dONJ8OSsfbxzP2q+jjH51ePpZN2vd9NumLjjn4&#10;eeteOXT2n7VfRNqz+XjmfTH08AVi7AAAAAAAAAAAAAAAAAAAAAAAAA4c+DFqKTTLSLR6J/KrPrrb&#10;vrKk1mi02vxTh1WKuSvbNZnsvjtMcPFjvH2qW93f6QRnWbXl0/G+Ljlw+uI/WUj+XWI7Yj1x+Bj3&#10;deXNToPFmweLU6WO2bRH67FH+20r31j86Oz1xALW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N+PJfFeL47TS9Z4xas8Jj/AOq5MObL&#10;p8tM2G9seXHPipes8Jif44mO+O6YBKNDudNTwxZeFM/dHork/R9Vp9X1MjbNzDi18V0+qmuHWcIi&#10;J/Fx6if5HHsrkn830+j1QF1SYAAAAAAAAAAAAAAAAAAAAAAAAABaNbtWPNxyYOGLL2zNe7HefbH5&#10;Fp9cdn8KLbty1g1fiz6Lw6fUzxtbHw4YM0+njEf1V59cdkz3x6QRrLiyYbzjy1ml698T/DHomJ9b&#10;H2o0+bS5bYdRjtiy076XjhPD0TE91qz6JjskHG4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nh2x2THbEx6AX7Qbtw8OHVTxjsiuae+P&#10;VGT1x7fr9aa7LzNNPBpdytNqdlcernttX0RXP6bV/ld8en1gkMTExExMTExxiY7YmJ7pifTEp1W1&#10;bVi1Zi1bRE1tWYmtontiYmOyYmAatQAAAAAAAAAAAAAAAAAAAAAAAAU+p0uHVU8GWvHh+LeOy9J9&#10;dbfxd0qDcNt0u5YvhamnGY4/Dy14RlxTPppbhPZPpieMT6gRXWaDNpLcbR48UzwrlrHZ7ItHb4Lf&#10;w+hjXdNm1W13/WR8XT2nhj1FInwT6q3jtnHk4eieyfRMgoV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ctDuOTSzFL8cmDj2049tOPf&#10;NJn+Dun2L/tG/ajbZjFk459HM9uKZ+1i499sNp7v0Z+zPsntBKcObHnpGTFaLVn1d8T6YtHfEwyR&#10;pdXp9bhrn02SuTHb0x2WrPpres/apaPVIOVUgAAAAAAAAAAAAAAAAAAAAAAAA22rW9ZpesWraOFq&#10;2jjEx6piWzJjx5aWx5aVyY7x4b0vWLVtE+iYnjEgjev2q2LxZdPE3xds2x998cemY9NqR9cMfb1y&#10;3fS+PVaGLZdNHG18PbbLgjvma985MUf0o9PHvBZUT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UafU5tLfx4rcPzqz20vHqtHp/hhW6H&#10;cNVt2b42myeHjw8eO3GcWWsfk5KcY49/ZPZMeiQSvR6/Dq68Kz4MsRxtitPb7ZrPZ46/welkvat6&#10;0u6U4Vn4WprHHJp7zHi7O+2Oez4lPb3x6YgFavAAAAAAAAAAAAAAAAAAAAAAAAAACx7htcZPFm01&#10;YjJ33xR2Vv65p6Iv7O6ff3w7e+W65vHq9vpFM3bbLpq8Ipl9dsUd1Mns7re/vCOTExMxMTExPCYn&#10;smJjviY9EwgNqzWZraJraszW1bRMTWYnhMTE9sTEg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dW1qWi1bTW1Z4xaszExPriY7Ylupe&#10;+O9cmO1qXpMWreszW1bR3TExwmJgEh0W7VtwxaqYrbujN3Vt/ukd1Z9vd7k72jmit/Dp9ymKX7Ir&#10;q+ERS/8Au0RwjHb+VH2fXwBfYnj2x2xPbEx6UyiYmImJiYmImJieMTE9sTEx2TEwA1AAAAAAAAAA&#10;AAAAAAAAAAAAAABa9w26upicuKIrniPZFcvD0W9VvVP1+yNb5sGPcK21OmiMetrXtjsrTURH5N/V&#10;k4d1von1wEVtW1LWpes1tWZi1ZjhMTHfEwxvkx3xXtjy0tjyUtNb0tE1tW0d8TE9sSDa2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O&#10;j3HNpeFJ/WYf9HM9teM9s459Hu7l92rftVts1x2mdRpOPbgvbtpx75w3mJmk+z8Wff2gk+n1WHVU&#10;8eK/H86s9l6ey1fR/BLIuh3HSbji+JpssW4RHjx2+zlxzPovTvj3xxifRIKhXAAAAAAAAAAAAAAA&#10;AAAAAAAAAAtm4bfXVV+Jj4Vz1jsnujJEfk29vqlHt82Om5UnNhitNbSv2bd1c9Y7seSfzvzbejun&#10;s7gilq2pa1L1mtqzMWrMcJiY74mGM8mO+K98WWlqZKWmt6Wjhato7JiYn0g2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rtLuGo0vCK28eP/R34zWP&#10;0Z48afR2Lxt2+a/buFceT4uCOHHT5pm1Ij/a54+LFPunh64kEg0266bPwraZw5J/JyTHhmf5OTun&#10;6eEpvoOZdv1nCmW06TNPD7GeY+HafVTN2Vn+d4Zn1AuSQxPHtjtie2Jj0gAAAAAAAAAAAAAAAAAA&#10;AAAAAAAAAAAAAAAAAAAAAAAAAAAAAAAAAAAAAAAAAAAAAAAAAAAAAAAAAAAAAAAAAAAAAAAAAAAA&#10;AAAAAAAAAAAAAAAAAAAAAAAAAAAAAAAAAAAAAAAMfsH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" o:allowincell="f">
                    <v:rect id="Rectangle 95" o:spid="_x0000_s1027" style="position:absolute;width:70408;height:9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" fillcolor="#b6dde8 [1304]" stroked="f">
                      <v:fill color2="#8db3e2 [1311]" rotate="t"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style="position:absolute;width:67093;height:9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">
                      <v:imagedata r:id="rId12" o:title=""/>
                    </v:shape>
                    <w10:wrap anchorx="page" anchory="page"/>
                    <w10:anchorlock/>
                  </v:group>
                </w:pict>
              </mc:Fallback>
            </mc:AlternateContent>
          </w:r>
        </w:p>
        <w:p w14:paraId="1C23A1CE" w14:textId="77777777" w:rsidR="006801B7" w:rsidRDefault="00143622" w:rsidP="006801B7">
          <w:r>
            <w:rPr>
              <w:noProof/>
            </w:rPr>
            <mc:AlternateContent>
              <mc:Choice Requires="wps">
                <w:drawing>
                  <wp:anchor distT="0" distB="0" distL="114300" distR="114300" simplePos="0" relativeHeight="251658241" behindDoc="0" locked="0" layoutInCell="1" allowOverlap="1" wp14:anchorId="4273B4D7" wp14:editId="4962D69B">
                    <wp:simplePos x="0" y="0"/>
                    <wp:positionH relativeFrom="column">
                      <wp:posOffset>-857885</wp:posOffset>
                    </wp:positionH>
                    <wp:positionV relativeFrom="paragraph">
                      <wp:posOffset>1675765</wp:posOffset>
                    </wp:positionV>
                    <wp:extent cx="6057900" cy="6858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057900" cy="68580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76ECAD4" w14:textId="4EA4C5A6" w:rsidR="00B94643" w:rsidRDefault="00B94643" w:rsidP="00A3335D">
                                <w:pPr>
                                  <w:jc w:val="center"/>
                                  <w:rPr>
                                    <w:rFonts w:ascii="Merriweather" w:hAnsi="Merriweather"/>
                                    <w:color w:val="FFFFFF" w:themeColor="background1"/>
                                    <w:sz w:val="36"/>
                                    <w:szCs w:val="36"/>
                                  </w:rPr>
                                </w:pPr>
                                <w:r>
                                  <w:rPr>
                                    <w:rFonts w:ascii="Merriweather" w:hAnsi="Merriweather"/>
                                    <w:color w:val="FFFFFF" w:themeColor="background1"/>
                                    <w:sz w:val="36"/>
                                    <w:szCs w:val="36"/>
                                  </w:rPr>
                                  <w:t>Submission to the National Council on Curriculum and Assessment on the Redevelopment of the Senior Cycle SPHE</w:t>
                                </w:r>
                              </w:p>
                              <w:p w14:paraId="30D76D05" w14:textId="619CBEA5" w:rsidR="00B94643" w:rsidRPr="00143622" w:rsidRDefault="00B94643" w:rsidP="00A3335D">
                                <w:pPr>
                                  <w:ind w:left="0" w:firstLine="0"/>
                                  <w:rPr>
                                    <w:rFonts w:ascii="Merriweather" w:hAnsi="Merriweather"/>
                                    <w:color w:val="FFFFFF" w:themeColor="background1"/>
                                    <w:sz w:val="36"/>
                                    <w:szCs w:val="36"/>
                                  </w:rPr>
                                </w:pPr>
                              </w:p>
                              <w:p w14:paraId="0F0AC82F" w14:textId="3533A2B6" w:rsidR="00B94643" w:rsidRDefault="00B94643"/>
                              <w:p w14:paraId="18F5DD7C" w14:textId="2B3EAED2" w:rsidR="00B94643" w:rsidRDefault="00B94643"/>
                              <w:p w14:paraId="1EC580CA" w14:textId="19EA7856" w:rsidR="00B94643" w:rsidRDefault="00B94643"/>
                              <w:p w14:paraId="53174280" w14:textId="3E5EF860" w:rsidR="00B94643" w:rsidRDefault="00B94643"/>
                              <w:p w14:paraId="5C6B467A" w14:textId="1A7B9ABA" w:rsidR="00B94643" w:rsidRDefault="00B94643"/>
                              <w:p w14:paraId="12EB9456" w14:textId="72A654A5" w:rsidR="00B94643" w:rsidRDefault="00B94643"/>
                              <w:p w14:paraId="720A40FD" w14:textId="0E6C1E47" w:rsidR="00B94643" w:rsidRDefault="00B94643"/>
                              <w:p w14:paraId="64D240B7" w14:textId="71098BC9" w:rsidR="00B94643" w:rsidRDefault="00B94643"/>
                              <w:p w14:paraId="1644A006" w14:textId="61BBBF59" w:rsidR="00B94643" w:rsidRDefault="00B94643"/>
                              <w:p w14:paraId="7AA8A9DF" w14:textId="3389C979" w:rsidR="00B94643" w:rsidRDefault="00B94643"/>
                              <w:p w14:paraId="4802EB5E" w14:textId="330C48C5" w:rsidR="00B94643" w:rsidRDefault="00B94643"/>
                              <w:p w14:paraId="79507C50" w14:textId="1FBE0598" w:rsidR="00B94643" w:rsidRDefault="00B94643"/>
                              <w:p w14:paraId="57E96DDC" w14:textId="3128825D" w:rsidR="00B94643" w:rsidRDefault="00B94643"/>
                              <w:p w14:paraId="7A1E03C5" w14:textId="6C83A289" w:rsidR="00B94643" w:rsidRDefault="00B94643"/>
                              <w:p w14:paraId="10FF5949" w14:textId="2F10EE35" w:rsidR="00B94643" w:rsidRDefault="00B94643"/>
                              <w:p w14:paraId="378F32EF" w14:textId="38BAB545" w:rsidR="00B94643" w:rsidRPr="006801B7" w:rsidRDefault="00B94643">
                                <w:pPr>
                                  <w:rPr>
                                    <w:rFonts w:ascii="Merriweather" w:hAnsi="Merriweather"/>
                                    <w:color w:val="FFFFFF" w:themeColor="background1"/>
                                  </w:rPr>
                                </w:pPr>
                                <w:r>
                                  <w:rPr>
                                    <w:rFonts w:ascii="Merriweather" w:hAnsi="Merriweather"/>
                                    <w:color w:val="FFFFFF" w:themeColor="background1"/>
                                  </w:rPr>
                                  <w:t>November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B4D7" id="Text Box 4" o:spid="_x0000_s1027" type="#_x0000_t202" style="position:absolute;left:0;text-align:left;margin-left:-67.55pt;margin-top:131.95pt;width:477pt;height:5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FrrAIAAKs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" filled="f" stroked="f">
                    <v:textbox>
                      <w:txbxContent>
                        <w:p w14:paraId="776ECAD4" w14:textId="4EA4C5A6" w:rsidR="00B94643" w:rsidRDefault="00B94643" w:rsidP="00A3335D">
                          <w:pPr>
                            <w:jc w:val="center"/>
                            <w:rPr>
                              <w:rFonts w:ascii="Merriweather" w:hAnsi="Merriweather"/>
                              <w:color w:val="FFFFFF" w:themeColor="background1"/>
                              <w:sz w:val="36"/>
                              <w:szCs w:val="36"/>
                            </w:rPr>
                          </w:pPr>
                          <w:r>
                            <w:rPr>
                              <w:rFonts w:ascii="Merriweather" w:hAnsi="Merriweather"/>
                              <w:color w:val="FFFFFF" w:themeColor="background1"/>
                              <w:sz w:val="36"/>
                              <w:szCs w:val="36"/>
                            </w:rPr>
                            <w:t>Submission to the National Council on Curriculum and Assessment on the Redevelopment of the Senior Cycle SPHE</w:t>
                          </w:r>
                        </w:p>
                        <w:p w14:paraId="30D76D05" w14:textId="619CBEA5" w:rsidR="00B94643" w:rsidRPr="00143622" w:rsidRDefault="00B94643" w:rsidP="00A3335D">
                          <w:pPr>
                            <w:ind w:left="0" w:firstLine="0"/>
                            <w:rPr>
                              <w:rFonts w:ascii="Merriweather" w:hAnsi="Merriweather"/>
                              <w:color w:val="FFFFFF" w:themeColor="background1"/>
                              <w:sz w:val="36"/>
                              <w:szCs w:val="36"/>
                            </w:rPr>
                          </w:pPr>
                        </w:p>
                        <w:p w14:paraId="0F0AC82F" w14:textId="3533A2B6" w:rsidR="00B94643" w:rsidRDefault="00B94643"/>
                        <w:p w14:paraId="18F5DD7C" w14:textId="2B3EAED2" w:rsidR="00B94643" w:rsidRDefault="00B94643"/>
                        <w:p w14:paraId="1EC580CA" w14:textId="19EA7856" w:rsidR="00B94643" w:rsidRDefault="00B94643"/>
                        <w:p w14:paraId="53174280" w14:textId="3E5EF860" w:rsidR="00B94643" w:rsidRDefault="00B94643"/>
                        <w:p w14:paraId="5C6B467A" w14:textId="1A7B9ABA" w:rsidR="00B94643" w:rsidRDefault="00B94643"/>
                        <w:p w14:paraId="12EB9456" w14:textId="72A654A5" w:rsidR="00B94643" w:rsidRDefault="00B94643"/>
                        <w:p w14:paraId="720A40FD" w14:textId="0E6C1E47" w:rsidR="00B94643" w:rsidRDefault="00B94643"/>
                        <w:p w14:paraId="64D240B7" w14:textId="71098BC9" w:rsidR="00B94643" w:rsidRDefault="00B94643"/>
                        <w:p w14:paraId="1644A006" w14:textId="61BBBF59" w:rsidR="00B94643" w:rsidRDefault="00B94643"/>
                        <w:p w14:paraId="7AA8A9DF" w14:textId="3389C979" w:rsidR="00B94643" w:rsidRDefault="00B94643"/>
                        <w:p w14:paraId="4802EB5E" w14:textId="330C48C5" w:rsidR="00B94643" w:rsidRDefault="00B94643"/>
                        <w:p w14:paraId="79507C50" w14:textId="1FBE0598" w:rsidR="00B94643" w:rsidRDefault="00B94643"/>
                        <w:p w14:paraId="57E96DDC" w14:textId="3128825D" w:rsidR="00B94643" w:rsidRDefault="00B94643"/>
                        <w:p w14:paraId="7A1E03C5" w14:textId="6C83A289" w:rsidR="00B94643" w:rsidRDefault="00B94643"/>
                        <w:p w14:paraId="10FF5949" w14:textId="2F10EE35" w:rsidR="00B94643" w:rsidRDefault="00B94643"/>
                        <w:p w14:paraId="378F32EF" w14:textId="38BAB545" w:rsidR="00B94643" w:rsidRPr="006801B7" w:rsidRDefault="00B94643">
                          <w:pPr>
                            <w:rPr>
                              <w:rFonts w:ascii="Merriweather" w:hAnsi="Merriweather"/>
                              <w:color w:val="FFFFFF" w:themeColor="background1"/>
                            </w:rPr>
                          </w:pPr>
                          <w:r>
                            <w:rPr>
                              <w:rFonts w:ascii="Merriweather" w:hAnsi="Merriweather"/>
                              <w:color w:val="FFFFFF" w:themeColor="background1"/>
                            </w:rPr>
                            <w:t>November 2022</w:t>
                          </w:r>
                        </w:p>
                      </w:txbxContent>
                    </v:textbox>
                    <w10:wrap type="square"/>
                  </v:shape>
                </w:pict>
              </mc:Fallback>
            </mc:AlternateContent>
          </w:r>
          <w:r>
            <w:br w:type="page"/>
          </w:r>
        </w:p>
      </w:sdtContent>
    </w:sdt>
    <w:p w14:paraId="111D9F2E" w14:textId="15F5946F" w:rsidR="006801B7" w:rsidRDefault="006801B7" w:rsidP="00AB0BE5">
      <w:pPr>
        <w:ind w:left="0" w:firstLine="0"/>
        <w:rPr>
          <w:rStyle w:val="eop"/>
          <w:rFonts w:ascii="Merriweather" w:hAnsi="Merriweather"/>
          <w:sz w:val="28"/>
          <w:szCs w:val="28"/>
        </w:rPr>
      </w:pPr>
      <w:r>
        <w:rPr>
          <w:rStyle w:val="normaltextrun"/>
          <w:rFonts w:ascii="Merriweather" w:hAnsi="Merriweather"/>
          <w:b/>
          <w:bCs/>
          <w:sz w:val="28"/>
          <w:szCs w:val="28"/>
          <w:lang w:val="en-IE"/>
        </w:rPr>
        <w:lastRenderedPageBreak/>
        <w:t>About Dublin Rape Crisis Centre</w:t>
      </w:r>
      <w:r>
        <w:rPr>
          <w:rStyle w:val="eop"/>
          <w:rFonts w:ascii="Merriweather" w:hAnsi="Merriweather"/>
          <w:sz w:val="28"/>
          <w:szCs w:val="28"/>
        </w:rPr>
        <w:t> </w:t>
      </w:r>
    </w:p>
    <w:p w14:paraId="094C2B90" w14:textId="77777777" w:rsidR="007147D3" w:rsidRPr="006801B7" w:rsidRDefault="007147D3" w:rsidP="006801B7"/>
    <w:p w14:paraId="3DF29011" w14:textId="1EDC5E0A" w:rsidR="00A3335D" w:rsidRDefault="006801B7" w:rsidP="00AB0BE5">
      <w:pPr>
        <w:pStyle w:val="paragraph"/>
        <w:spacing w:before="0" w:beforeAutospacing="0" w:after="0" w:afterAutospacing="0"/>
        <w:ind w:left="284" w:firstLine="0"/>
        <w:jc w:val="both"/>
        <w:textAlignment w:val="baseline"/>
        <w:rPr>
          <w:rStyle w:val="eop"/>
          <w:rFonts w:ascii="Merriweather" w:hAnsi="Merriweather"/>
        </w:rPr>
      </w:pPr>
      <w:r w:rsidRPr="007147D3">
        <w:rPr>
          <w:rStyle w:val="normaltextrun"/>
          <w:rFonts w:ascii="Merriweather" w:hAnsi="Merriweather"/>
          <w:lang w:val="en-IE"/>
        </w:rPr>
        <w:t>The mission of Dublin Rape Crisis Centre (DRCC) is to prevent the harm and hea</w:t>
      </w:r>
      <w:r w:rsidR="00FA6C6F">
        <w:rPr>
          <w:rStyle w:val="normaltextrun"/>
          <w:rFonts w:ascii="Merriweather" w:hAnsi="Merriweather"/>
          <w:lang w:val="en-IE"/>
        </w:rPr>
        <w:t xml:space="preserve">l </w:t>
      </w:r>
      <w:r w:rsidRPr="007147D3">
        <w:rPr>
          <w:rStyle w:val="normaltextrun"/>
          <w:rFonts w:ascii="Merriweather" w:hAnsi="Merriweather"/>
          <w:lang w:val="en-IE"/>
        </w:rPr>
        <w:t>the trauma of all forms of sexual violence in Ireland.</w:t>
      </w:r>
      <w:r w:rsidRPr="007147D3">
        <w:rPr>
          <w:rStyle w:val="superscript"/>
          <w:rFonts w:ascii="Merriweather" w:eastAsiaTheme="majorEastAsia" w:hAnsi="Merriweather"/>
          <w:vertAlign w:val="superscript"/>
          <w:lang w:val="en-IE"/>
        </w:rPr>
        <w:t>1</w:t>
      </w:r>
      <w:r w:rsidRPr="007147D3">
        <w:rPr>
          <w:rStyle w:val="normaltextrun"/>
          <w:rFonts w:ascii="Merriweather" w:hAnsi="Merriweather"/>
          <w:lang w:val="en-IE"/>
        </w:rPr>
        <w:t xml:space="preserve"> DRCC has been at the forefront of the Irish response to sexual violence for more than 40 years. That response includes:</w:t>
      </w:r>
      <w:r w:rsidRPr="007147D3">
        <w:rPr>
          <w:rStyle w:val="eop"/>
          <w:rFonts w:ascii="Merriweather" w:hAnsi="Merriweather"/>
        </w:rPr>
        <w:t> </w:t>
      </w:r>
    </w:p>
    <w:p w14:paraId="423AD6B4" w14:textId="77777777" w:rsidR="00A3335D" w:rsidRDefault="006801B7" w:rsidP="00A3335D">
      <w:pPr>
        <w:pStyle w:val="paragraph"/>
        <w:numPr>
          <w:ilvl w:val="0"/>
          <w:numId w:val="11"/>
        </w:numPr>
        <w:spacing w:before="0" w:beforeAutospacing="0" w:after="0" w:afterAutospacing="0"/>
        <w:jc w:val="both"/>
        <w:textAlignment w:val="baseline"/>
        <w:rPr>
          <w:rFonts w:ascii="Merriweather" w:hAnsi="Merriweather"/>
        </w:rPr>
      </w:pPr>
      <w:r w:rsidRPr="007147D3">
        <w:rPr>
          <w:rStyle w:val="normaltextrun"/>
          <w:rFonts w:ascii="Merriweather" w:hAnsi="Merriweather"/>
          <w:lang w:val="en-IE"/>
        </w:rPr>
        <w:t>Running the National 24-Hour Helpline and associated services;</w:t>
      </w:r>
      <w:r w:rsidRPr="007147D3">
        <w:rPr>
          <w:rStyle w:val="eop"/>
          <w:rFonts w:ascii="Merriweather" w:hAnsi="Merriweather"/>
        </w:rPr>
        <w:t> </w:t>
      </w:r>
    </w:p>
    <w:p w14:paraId="4B0A02E9" w14:textId="403812ED" w:rsidR="006801B7" w:rsidRPr="00A3335D" w:rsidRDefault="006801B7" w:rsidP="00A3335D">
      <w:pPr>
        <w:pStyle w:val="paragraph"/>
        <w:numPr>
          <w:ilvl w:val="0"/>
          <w:numId w:val="11"/>
        </w:numPr>
        <w:spacing w:before="0" w:beforeAutospacing="0" w:after="0" w:afterAutospacing="0"/>
        <w:jc w:val="both"/>
        <w:textAlignment w:val="baseline"/>
        <w:rPr>
          <w:rFonts w:ascii="Merriweather" w:hAnsi="Merriweather"/>
        </w:rPr>
      </w:pPr>
      <w:r w:rsidRPr="00A3335D">
        <w:rPr>
          <w:rStyle w:val="normaltextrun"/>
          <w:rFonts w:ascii="Merriweather" w:hAnsi="Merriweather"/>
          <w:lang w:val="en-IE"/>
        </w:rPr>
        <w:t>Providing individual advocacy, counselling and other support;</w:t>
      </w:r>
      <w:r w:rsidRPr="00A3335D">
        <w:rPr>
          <w:rStyle w:val="eop"/>
          <w:rFonts w:ascii="Merriweather" w:hAnsi="Merriweather"/>
        </w:rPr>
        <w:t> </w:t>
      </w:r>
    </w:p>
    <w:p w14:paraId="3B9B27CF" w14:textId="77777777" w:rsidR="00A3335D" w:rsidRDefault="006801B7" w:rsidP="00A3335D">
      <w:pPr>
        <w:pStyle w:val="paragraph"/>
        <w:numPr>
          <w:ilvl w:val="0"/>
          <w:numId w:val="11"/>
        </w:numPr>
        <w:spacing w:before="0" w:beforeAutospacing="0" w:after="0" w:afterAutospacing="0"/>
        <w:jc w:val="both"/>
        <w:textAlignment w:val="baseline"/>
        <w:rPr>
          <w:rFonts w:ascii="Merriweather" w:hAnsi="Merriweather"/>
        </w:rPr>
      </w:pPr>
      <w:r w:rsidRPr="007147D3">
        <w:rPr>
          <w:rStyle w:val="normaltextrun"/>
          <w:rFonts w:ascii="Merriweather" w:hAnsi="Merriweather"/>
          <w:lang w:val="en-IE"/>
        </w:rPr>
        <w:t xml:space="preserve">Accompaniment and support services for those attending the Sexual Assault Treatment Unit (SATU) and those reporting to </w:t>
      </w:r>
      <w:proofErr w:type="gramStart"/>
      <w:r w:rsidRPr="007147D3">
        <w:rPr>
          <w:rStyle w:val="normaltextrun"/>
          <w:rFonts w:ascii="Merriweather" w:hAnsi="Merriweather"/>
          <w:lang w:val="en-IE"/>
        </w:rPr>
        <w:t>An</w:t>
      </w:r>
      <w:proofErr w:type="gramEnd"/>
      <w:r w:rsidRPr="007147D3">
        <w:rPr>
          <w:rStyle w:val="normaltextrun"/>
          <w:rFonts w:ascii="Merriweather" w:hAnsi="Merriweather"/>
          <w:lang w:val="en-IE"/>
        </w:rPr>
        <w:t xml:space="preserve"> Garda Síochána or attending court;</w:t>
      </w:r>
      <w:r w:rsidRPr="007147D3">
        <w:rPr>
          <w:rStyle w:val="eop"/>
          <w:rFonts w:ascii="Merriweather" w:hAnsi="Merriweather"/>
        </w:rPr>
        <w:t> </w:t>
      </w:r>
    </w:p>
    <w:p w14:paraId="5EEFCC54" w14:textId="39B04D88" w:rsidR="006801B7" w:rsidRPr="00A3335D" w:rsidRDefault="006801B7" w:rsidP="00A3335D">
      <w:pPr>
        <w:pStyle w:val="paragraph"/>
        <w:numPr>
          <w:ilvl w:val="0"/>
          <w:numId w:val="11"/>
        </w:numPr>
        <w:spacing w:before="0" w:beforeAutospacing="0" w:after="0" w:afterAutospacing="0"/>
        <w:jc w:val="both"/>
        <w:textAlignment w:val="baseline"/>
        <w:rPr>
          <w:rFonts w:ascii="Merriweather" w:hAnsi="Merriweather"/>
        </w:rPr>
      </w:pPr>
      <w:r w:rsidRPr="00A3335D">
        <w:rPr>
          <w:rStyle w:val="normaltextrun"/>
          <w:rFonts w:ascii="Merriweather" w:hAnsi="Merriweather"/>
          <w:lang w:val="en-IE"/>
        </w:rPr>
        <w:t>Data collection and analysis on trends and issues relating to sexual violence.</w:t>
      </w:r>
      <w:r w:rsidRPr="00A3335D">
        <w:rPr>
          <w:rStyle w:val="eop"/>
          <w:rFonts w:ascii="Merriweather" w:hAnsi="Merriweather"/>
        </w:rPr>
        <w:t> </w:t>
      </w:r>
    </w:p>
    <w:p w14:paraId="307EA5E8" w14:textId="77777777" w:rsidR="006801B7" w:rsidRPr="007147D3" w:rsidRDefault="006801B7" w:rsidP="00A3335D">
      <w:pPr>
        <w:pStyle w:val="paragraph"/>
        <w:numPr>
          <w:ilvl w:val="0"/>
          <w:numId w:val="11"/>
        </w:numPr>
        <w:spacing w:before="0" w:beforeAutospacing="0" w:after="0" w:afterAutospacing="0"/>
        <w:jc w:val="both"/>
        <w:textAlignment w:val="baseline"/>
        <w:rPr>
          <w:rFonts w:ascii="Merriweather" w:hAnsi="Merriweather"/>
        </w:rPr>
      </w:pPr>
      <w:r w:rsidRPr="007147D3">
        <w:rPr>
          <w:rStyle w:val="normaltextrun"/>
          <w:rFonts w:ascii="Merriweather" w:hAnsi="Merriweather"/>
          <w:lang w:val="en-IE"/>
        </w:rPr>
        <w:t>As a frontline service provider, DRCC works with and supports people who have been directly affected by sexual violence including online abuse. DRCC are also committed to eliminating its tolerance through education, awareness raising, advocacy and policy analysis. </w:t>
      </w:r>
      <w:r w:rsidRPr="007147D3">
        <w:rPr>
          <w:rStyle w:val="eop"/>
          <w:rFonts w:ascii="Merriweather" w:hAnsi="Merriweather"/>
        </w:rPr>
        <w:t> </w:t>
      </w:r>
    </w:p>
    <w:p w14:paraId="05AF84A2" w14:textId="77777777" w:rsidR="006801B7" w:rsidRDefault="006801B7" w:rsidP="006801B7">
      <w:pPr>
        <w:pStyle w:val="paragraph"/>
        <w:spacing w:before="0" w:beforeAutospacing="0" w:after="0" w:afterAutospacing="0"/>
        <w:jc w:val="both"/>
        <w:textAlignment w:val="baseline"/>
        <w:rPr>
          <w:rFonts w:ascii="Merriweather" w:hAnsi="Merriweather"/>
          <w:sz w:val="28"/>
          <w:szCs w:val="28"/>
        </w:rPr>
      </w:pPr>
      <w:r>
        <w:rPr>
          <w:rStyle w:val="eop"/>
          <w:rFonts w:ascii="Cambria" w:hAnsi="Cambria"/>
        </w:rPr>
        <w:t> </w:t>
      </w:r>
    </w:p>
    <w:p w14:paraId="397FFC0A" w14:textId="4170172A" w:rsidR="006801B7" w:rsidRDefault="006801B7" w:rsidP="007147D3">
      <w:pPr>
        <w:pStyle w:val="paragraph"/>
        <w:spacing w:before="0" w:beforeAutospacing="0" w:after="0" w:afterAutospacing="0"/>
        <w:jc w:val="both"/>
        <w:textAlignment w:val="baseline"/>
        <w:rPr>
          <w:rStyle w:val="eop"/>
          <w:rFonts w:ascii="Merriweather" w:hAnsi="Merriweather"/>
          <w:sz w:val="28"/>
          <w:szCs w:val="28"/>
        </w:rPr>
      </w:pPr>
      <w:r>
        <w:rPr>
          <w:rStyle w:val="normaltextrun"/>
          <w:rFonts w:ascii="Merriweather" w:hAnsi="Merriweather"/>
          <w:b/>
          <w:bCs/>
          <w:sz w:val="28"/>
          <w:szCs w:val="28"/>
          <w:lang w:val="en-IE"/>
        </w:rPr>
        <w:t>About the submission</w:t>
      </w:r>
      <w:r>
        <w:rPr>
          <w:rStyle w:val="eop"/>
          <w:rFonts w:ascii="Merriweather" w:hAnsi="Merriweather"/>
          <w:sz w:val="28"/>
          <w:szCs w:val="28"/>
        </w:rPr>
        <w:t> </w:t>
      </w:r>
    </w:p>
    <w:p w14:paraId="04359083" w14:textId="77777777" w:rsidR="007147D3" w:rsidRDefault="007147D3" w:rsidP="007147D3">
      <w:pPr>
        <w:pStyle w:val="paragraph"/>
        <w:spacing w:before="0" w:beforeAutospacing="0" w:after="0" w:afterAutospacing="0"/>
        <w:jc w:val="both"/>
        <w:textAlignment w:val="baseline"/>
        <w:rPr>
          <w:rFonts w:ascii="Merriweather" w:hAnsi="Merriweather"/>
          <w:sz w:val="28"/>
          <w:szCs w:val="28"/>
        </w:rPr>
      </w:pPr>
    </w:p>
    <w:p w14:paraId="7DF4E684" w14:textId="4EB32F5E" w:rsidR="006801B7" w:rsidRPr="007147D3" w:rsidRDefault="006801B7" w:rsidP="00A3335D">
      <w:pPr>
        <w:pStyle w:val="paragraph"/>
        <w:spacing w:before="0" w:beforeAutospacing="0" w:after="0" w:afterAutospacing="0"/>
        <w:ind w:firstLine="0"/>
        <w:jc w:val="both"/>
        <w:textAlignment w:val="baseline"/>
        <w:rPr>
          <w:rStyle w:val="eop"/>
          <w:rFonts w:ascii="Merriweather" w:hAnsi="Merriweather"/>
          <w:color w:val="222222"/>
          <w:szCs w:val="22"/>
        </w:rPr>
      </w:pPr>
      <w:r w:rsidRPr="007147D3">
        <w:rPr>
          <w:rStyle w:val="normaltextrun"/>
          <w:rFonts w:ascii="Merriweather" w:hAnsi="Merriweather"/>
          <w:color w:val="222222"/>
          <w:szCs w:val="22"/>
          <w:shd w:val="clear" w:color="auto" w:fill="FFFFFF"/>
          <w:lang w:val="en-IE"/>
        </w:rPr>
        <w:t xml:space="preserve">DRCC broadly welcomes </w:t>
      </w:r>
      <w:r w:rsidR="00250E67">
        <w:rPr>
          <w:rStyle w:val="normaltextrun"/>
          <w:rFonts w:ascii="Merriweather" w:hAnsi="Merriweather"/>
          <w:color w:val="222222"/>
          <w:szCs w:val="22"/>
          <w:shd w:val="clear" w:color="auto" w:fill="FFFFFF"/>
          <w:lang w:val="en-IE"/>
        </w:rPr>
        <w:t>the</w:t>
      </w:r>
      <w:r w:rsidR="00A3335D">
        <w:rPr>
          <w:rStyle w:val="normaltextrun"/>
          <w:rFonts w:ascii="Merriweather" w:hAnsi="Merriweather"/>
          <w:color w:val="222222"/>
          <w:szCs w:val="22"/>
          <w:shd w:val="clear" w:color="auto" w:fill="FFFFFF"/>
          <w:lang w:val="en-IE"/>
        </w:rPr>
        <w:t xml:space="preserve"> National Council for Curriculum and Assessment’s redevelopment of the Senior Cycle SPHE</w:t>
      </w:r>
      <w:r w:rsidR="000E4459">
        <w:rPr>
          <w:rStyle w:val="normaltextrun"/>
          <w:rFonts w:ascii="Merriweather" w:hAnsi="Merriweather"/>
          <w:color w:val="222222"/>
          <w:szCs w:val="22"/>
          <w:shd w:val="clear" w:color="auto" w:fill="FFFFFF"/>
          <w:lang w:val="en-IE"/>
        </w:rPr>
        <w:t xml:space="preserve"> (Social, Personal, and Health Education)</w:t>
      </w:r>
      <w:r w:rsidR="00A3335D">
        <w:rPr>
          <w:rStyle w:val="normaltextrun"/>
          <w:rFonts w:ascii="Merriweather" w:hAnsi="Merriweather"/>
          <w:color w:val="222222"/>
          <w:szCs w:val="22"/>
          <w:shd w:val="clear" w:color="auto" w:fill="FFFFFF"/>
          <w:lang w:val="en-IE"/>
        </w:rPr>
        <w:t xml:space="preserve"> curriculum. </w:t>
      </w:r>
      <w:r w:rsidRPr="007147D3">
        <w:rPr>
          <w:rStyle w:val="normaltextrun"/>
          <w:rFonts w:ascii="Merriweather" w:hAnsi="Merriweather"/>
          <w:szCs w:val="22"/>
          <w:lang w:val="en-IE"/>
        </w:rPr>
        <w:t xml:space="preserve">DRCC is pleased to participate in the </w:t>
      </w:r>
      <w:r w:rsidR="00A3335D">
        <w:rPr>
          <w:rStyle w:val="normaltextrun"/>
          <w:rFonts w:ascii="Merriweather" w:hAnsi="Merriweather"/>
          <w:szCs w:val="22"/>
          <w:lang w:val="en-IE"/>
        </w:rPr>
        <w:t>public</w:t>
      </w:r>
      <w:r w:rsidRPr="007147D3">
        <w:rPr>
          <w:rStyle w:val="normaltextrun"/>
          <w:rFonts w:ascii="Merriweather" w:hAnsi="Merriweather"/>
          <w:szCs w:val="22"/>
          <w:lang w:val="en-IE"/>
        </w:rPr>
        <w:t xml:space="preserve"> consultation, to </w:t>
      </w:r>
      <w:r w:rsidRPr="007147D3">
        <w:rPr>
          <w:rStyle w:val="normaltextrun"/>
          <w:rFonts w:ascii="Merriweather" w:hAnsi="Merriweather"/>
          <w:color w:val="222222"/>
          <w:szCs w:val="22"/>
          <w:shd w:val="clear" w:color="auto" w:fill="FFFFFF"/>
          <w:lang w:val="en-IE"/>
        </w:rPr>
        <w:t xml:space="preserve">provide further considerations to the </w:t>
      </w:r>
      <w:r w:rsidR="00250E67">
        <w:rPr>
          <w:rStyle w:val="normaltextrun"/>
          <w:rFonts w:ascii="Merriweather" w:hAnsi="Merriweather"/>
          <w:color w:val="222222"/>
          <w:szCs w:val="22"/>
          <w:shd w:val="clear" w:color="auto" w:fill="FFFFFF"/>
          <w:lang w:val="en-IE"/>
        </w:rPr>
        <w:t>Co</w:t>
      </w:r>
      <w:r w:rsidR="00A3335D">
        <w:rPr>
          <w:rStyle w:val="normaltextrun"/>
          <w:rFonts w:ascii="Merriweather" w:hAnsi="Merriweather"/>
          <w:color w:val="222222"/>
          <w:szCs w:val="22"/>
          <w:shd w:val="clear" w:color="auto" w:fill="FFFFFF"/>
          <w:lang w:val="en-IE"/>
        </w:rPr>
        <w:t>uncil</w:t>
      </w:r>
      <w:r w:rsidR="00AB0BE5">
        <w:rPr>
          <w:rStyle w:val="normaltextrun"/>
          <w:rFonts w:ascii="Merriweather" w:hAnsi="Merriweather"/>
          <w:color w:val="222222"/>
          <w:szCs w:val="22"/>
          <w:shd w:val="clear" w:color="auto" w:fill="FFFFFF"/>
          <w:lang w:val="en-IE"/>
        </w:rPr>
        <w:t xml:space="preserve"> on the</w:t>
      </w:r>
      <w:r w:rsidR="004F70F1">
        <w:rPr>
          <w:rStyle w:val="normaltextrun"/>
          <w:rFonts w:ascii="Merriweather" w:hAnsi="Merriweather"/>
          <w:color w:val="222222"/>
          <w:szCs w:val="22"/>
          <w:shd w:val="clear" w:color="auto" w:fill="FFFFFF"/>
          <w:lang w:val="en-IE"/>
        </w:rPr>
        <w:t xml:space="preserve"> target group, status and time allocation, naming of the curriculum, alignment with government strategies/policies and international commitments, supporting the continuity, progression, and coherence of the SPHE curriculum developments, and conditions needed to support effective SPHE in senior cycle.</w:t>
      </w:r>
    </w:p>
    <w:p w14:paraId="224BAB96" w14:textId="4C0265C5" w:rsidR="007147D3" w:rsidRDefault="007147D3" w:rsidP="006801B7">
      <w:pPr>
        <w:pStyle w:val="paragraph"/>
        <w:spacing w:before="0" w:beforeAutospacing="0" w:after="0" w:afterAutospacing="0"/>
        <w:jc w:val="both"/>
        <w:textAlignment w:val="baseline"/>
        <w:rPr>
          <w:rFonts w:ascii="Merriweather" w:hAnsi="Merriweather"/>
          <w:sz w:val="28"/>
          <w:szCs w:val="28"/>
        </w:rPr>
      </w:pPr>
    </w:p>
    <w:p w14:paraId="13070CF6" w14:textId="1088FD68" w:rsidR="007147D3" w:rsidRDefault="007147D3" w:rsidP="006801B7">
      <w:pPr>
        <w:pStyle w:val="paragraph"/>
        <w:spacing w:before="0" w:beforeAutospacing="0" w:after="0" w:afterAutospacing="0"/>
        <w:jc w:val="both"/>
        <w:textAlignment w:val="baseline"/>
        <w:rPr>
          <w:rFonts w:ascii="Merriweather" w:hAnsi="Merriweather"/>
          <w:sz w:val="28"/>
          <w:szCs w:val="28"/>
        </w:rPr>
      </w:pPr>
    </w:p>
    <w:p w14:paraId="726E2F8F" w14:textId="0823644F" w:rsidR="007147D3" w:rsidRDefault="007147D3" w:rsidP="006801B7">
      <w:pPr>
        <w:pStyle w:val="paragraph"/>
        <w:spacing w:before="0" w:beforeAutospacing="0" w:after="0" w:afterAutospacing="0"/>
        <w:jc w:val="both"/>
        <w:textAlignment w:val="baseline"/>
        <w:rPr>
          <w:rFonts w:ascii="Merriweather" w:hAnsi="Merriweather"/>
          <w:sz w:val="28"/>
          <w:szCs w:val="28"/>
        </w:rPr>
      </w:pPr>
    </w:p>
    <w:p w14:paraId="50CBD8C8" w14:textId="37483F55" w:rsidR="007147D3" w:rsidRDefault="007147D3" w:rsidP="006801B7">
      <w:pPr>
        <w:pStyle w:val="paragraph"/>
        <w:spacing w:before="0" w:beforeAutospacing="0" w:after="0" w:afterAutospacing="0"/>
        <w:jc w:val="both"/>
        <w:textAlignment w:val="baseline"/>
        <w:rPr>
          <w:rFonts w:ascii="Merriweather" w:hAnsi="Merriweather"/>
          <w:sz w:val="28"/>
          <w:szCs w:val="28"/>
        </w:rPr>
      </w:pPr>
    </w:p>
    <w:p w14:paraId="69B26F13" w14:textId="7D5C2BE0" w:rsidR="007147D3" w:rsidRDefault="007147D3" w:rsidP="006801B7">
      <w:pPr>
        <w:pStyle w:val="paragraph"/>
        <w:spacing w:before="0" w:beforeAutospacing="0" w:after="0" w:afterAutospacing="0"/>
        <w:jc w:val="both"/>
        <w:textAlignment w:val="baseline"/>
        <w:rPr>
          <w:rFonts w:ascii="Merriweather" w:hAnsi="Merriweather"/>
          <w:sz w:val="28"/>
          <w:szCs w:val="28"/>
        </w:rPr>
      </w:pPr>
    </w:p>
    <w:p w14:paraId="540C39DE" w14:textId="7414DF79" w:rsidR="007147D3" w:rsidRDefault="007147D3" w:rsidP="006801B7">
      <w:pPr>
        <w:pStyle w:val="paragraph"/>
        <w:spacing w:before="0" w:beforeAutospacing="0" w:after="0" w:afterAutospacing="0"/>
        <w:jc w:val="both"/>
        <w:textAlignment w:val="baseline"/>
        <w:rPr>
          <w:rFonts w:ascii="Merriweather" w:hAnsi="Merriweather"/>
          <w:sz w:val="28"/>
          <w:szCs w:val="28"/>
        </w:rPr>
      </w:pPr>
    </w:p>
    <w:p w14:paraId="5FCE1F63" w14:textId="019711AE" w:rsidR="007147D3" w:rsidRDefault="007147D3" w:rsidP="006801B7">
      <w:pPr>
        <w:pStyle w:val="paragraph"/>
        <w:spacing w:before="0" w:beforeAutospacing="0" w:after="0" w:afterAutospacing="0"/>
        <w:jc w:val="both"/>
        <w:textAlignment w:val="baseline"/>
        <w:rPr>
          <w:rFonts w:ascii="Merriweather" w:hAnsi="Merriweather"/>
          <w:sz w:val="28"/>
          <w:szCs w:val="28"/>
        </w:rPr>
      </w:pPr>
    </w:p>
    <w:p w14:paraId="4CBFB040" w14:textId="43AA962E" w:rsidR="002B3F07" w:rsidRPr="00AB0BE5" w:rsidRDefault="00AB0BE5" w:rsidP="00AB0BE5">
      <w:pPr>
        <w:pStyle w:val="paragraph"/>
        <w:spacing w:before="0" w:beforeAutospacing="0" w:after="0" w:afterAutospacing="0"/>
        <w:ind w:left="0" w:firstLine="0"/>
        <w:jc w:val="both"/>
        <w:textAlignment w:val="baseline"/>
        <w:rPr>
          <w:rStyle w:val="normaltextrun"/>
          <w:rFonts w:ascii="Merriweather" w:hAnsi="Merriweather" w:cs="Arial"/>
          <w:b/>
          <w:bCs/>
          <w:sz w:val="32"/>
          <w:szCs w:val="22"/>
        </w:rPr>
      </w:pPr>
      <w:r>
        <w:rPr>
          <w:rStyle w:val="normaltextrun"/>
          <w:rFonts w:ascii="Merriweather" w:hAnsi="Merriweather" w:cs="Arial"/>
          <w:b/>
          <w:bCs/>
          <w:sz w:val="32"/>
          <w:szCs w:val="22"/>
        </w:rPr>
        <w:lastRenderedPageBreak/>
        <w:t xml:space="preserve">Issues for Consideration </w:t>
      </w:r>
    </w:p>
    <w:p w14:paraId="13F79117" w14:textId="77777777" w:rsidR="00FE16AD" w:rsidRDefault="00FE16AD" w:rsidP="00FE16AD">
      <w:pPr>
        <w:pStyle w:val="paragraph"/>
        <w:spacing w:before="0" w:beforeAutospacing="0" w:after="0" w:afterAutospacing="0"/>
        <w:textAlignment w:val="baseline"/>
        <w:rPr>
          <w:rStyle w:val="normaltextrun"/>
          <w:rFonts w:ascii="Merriweather" w:hAnsi="Merriweather" w:cs="Calibri"/>
          <w:b/>
          <w:bCs/>
          <w:i/>
          <w:iCs/>
          <w:color w:val="000000"/>
          <w:sz w:val="22"/>
          <w:szCs w:val="22"/>
        </w:rPr>
      </w:pPr>
    </w:p>
    <w:p w14:paraId="37E9C661" w14:textId="01A84D08" w:rsidR="001C4F16" w:rsidRPr="00F51496" w:rsidRDefault="001C4F16" w:rsidP="001C4F16">
      <w:pPr>
        <w:pStyle w:val="paragraph"/>
        <w:spacing w:before="0" w:beforeAutospacing="0" w:after="0" w:afterAutospacing="0"/>
        <w:ind w:left="0" w:firstLine="0"/>
        <w:textAlignment w:val="baseline"/>
        <w:rPr>
          <w:rStyle w:val="normaltextrun"/>
          <w:rFonts w:ascii="Merriweather" w:hAnsi="Merriweather" w:cs="Calibri"/>
          <w:b/>
          <w:bCs/>
          <w:i/>
          <w:iCs/>
          <w:color w:val="000000"/>
          <w:sz w:val="28"/>
          <w:szCs w:val="22"/>
        </w:rPr>
      </w:pPr>
      <w:r w:rsidRPr="00F51496">
        <w:rPr>
          <w:rStyle w:val="normaltextrun"/>
          <w:rFonts w:ascii="Merriweather" w:hAnsi="Merriweather" w:cs="Calibri"/>
          <w:b/>
          <w:bCs/>
          <w:i/>
          <w:iCs/>
          <w:color w:val="000000"/>
          <w:sz w:val="28"/>
          <w:szCs w:val="22"/>
        </w:rPr>
        <w:t>Target Group</w:t>
      </w:r>
    </w:p>
    <w:p w14:paraId="7DEAB3AB" w14:textId="1347C70B" w:rsidR="001802B8" w:rsidRDefault="001802B8" w:rsidP="001C4F16">
      <w:pPr>
        <w:pStyle w:val="paragraph"/>
        <w:spacing w:before="0" w:beforeAutospacing="0" w:after="0" w:afterAutospacing="0"/>
        <w:ind w:left="0" w:firstLine="0"/>
        <w:textAlignment w:val="baseline"/>
        <w:rPr>
          <w:rFonts w:ascii="Merriweather" w:hAnsi="Merriweather" w:cs="Calibri"/>
          <w:color w:val="000000"/>
          <w:sz w:val="22"/>
          <w:szCs w:val="22"/>
          <w:lang w:val="en-GB"/>
        </w:rPr>
      </w:pPr>
    </w:p>
    <w:p w14:paraId="70AD9C4D" w14:textId="5E22690B" w:rsidR="00D87B33" w:rsidRPr="0046294A" w:rsidRDefault="00D87B33" w:rsidP="03D3C2B0">
      <w:pPr>
        <w:pStyle w:val="paragraph"/>
        <w:spacing w:before="0" w:beforeAutospacing="0" w:after="0" w:afterAutospacing="0"/>
        <w:ind w:left="0" w:firstLine="0"/>
        <w:textAlignment w:val="baseline"/>
        <w:rPr>
          <w:rFonts w:ascii="Merriweather" w:hAnsi="Merriweather" w:cs="Calibri"/>
          <w:color w:val="000000"/>
          <w:lang w:val="en-GB"/>
        </w:rPr>
      </w:pPr>
      <w:r w:rsidRPr="03D3C2B0">
        <w:rPr>
          <w:rFonts w:ascii="Merriweather" w:hAnsi="Merriweather" w:cs="Calibri"/>
          <w:color w:val="000000" w:themeColor="text1"/>
          <w:lang w:val="en-GB"/>
        </w:rPr>
        <w:t xml:space="preserve">It is noted that variations of SPHE enrolment are based upon student’s engagement with </w:t>
      </w:r>
      <w:r w:rsidR="00630275" w:rsidRPr="03D3C2B0">
        <w:rPr>
          <w:rFonts w:ascii="Merriweather" w:hAnsi="Merriweather" w:cs="Calibri"/>
          <w:color w:val="000000" w:themeColor="text1"/>
          <w:lang w:val="en-GB"/>
        </w:rPr>
        <w:t>Leaving Cert</w:t>
      </w:r>
      <w:r w:rsidR="00EA0FD6" w:rsidRPr="03D3C2B0">
        <w:rPr>
          <w:rFonts w:ascii="Merriweather" w:hAnsi="Merriweather" w:cs="Calibri"/>
          <w:color w:val="000000" w:themeColor="text1"/>
          <w:lang w:val="en-GB"/>
        </w:rPr>
        <w:t>ificate Applied (</w:t>
      </w:r>
      <w:r w:rsidRPr="03D3C2B0">
        <w:rPr>
          <w:rFonts w:ascii="Merriweather" w:hAnsi="Merriweather" w:cs="Calibri"/>
          <w:color w:val="000000" w:themeColor="text1"/>
          <w:lang w:val="en-GB"/>
        </w:rPr>
        <w:t>LCA</w:t>
      </w:r>
      <w:r w:rsidR="00EA0FD6" w:rsidRPr="03D3C2B0">
        <w:rPr>
          <w:rFonts w:ascii="Merriweather" w:hAnsi="Merriweather" w:cs="Calibri"/>
          <w:color w:val="000000" w:themeColor="text1"/>
          <w:lang w:val="en-GB"/>
        </w:rPr>
        <w:t>)</w:t>
      </w:r>
      <w:r w:rsidRPr="03D3C2B0">
        <w:rPr>
          <w:rFonts w:ascii="Merriweather" w:hAnsi="Merriweather" w:cs="Calibri"/>
          <w:color w:val="000000" w:themeColor="text1"/>
          <w:lang w:val="en-GB"/>
        </w:rPr>
        <w:t xml:space="preserve">, </w:t>
      </w:r>
      <w:r w:rsidR="00EA0FD6" w:rsidRPr="03D3C2B0">
        <w:rPr>
          <w:rFonts w:ascii="Merriweather" w:hAnsi="Merriweather" w:cs="Calibri"/>
          <w:color w:val="000000" w:themeColor="text1"/>
          <w:lang w:val="en-GB"/>
        </w:rPr>
        <w:t>Leaving Certificate Established (</w:t>
      </w:r>
      <w:r w:rsidRPr="03D3C2B0">
        <w:rPr>
          <w:rFonts w:ascii="Merriweather" w:hAnsi="Merriweather" w:cs="Calibri"/>
          <w:color w:val="000000" w:themeColor="text1"/>
          <w:lang w:val="en-GB"/>
        </w:rPr>
        <w:t>LSE</w:t>
      </w:r>
      <w:r w:rsidR="00EA0FD6" w:rsidRPr="03D3C2B0">
        <w:rPr>
          <w:rFonts w:ascii="Merriweather" w:hAnsi="Merriweather" w:cs="Calibri"/>
          <w:color w:val="000000" w:themeColor="text1"/>
          <w:lang w:val="en-GB"/>
        </w:rPr>
        <w:t>)</w:t>
      </w:r>
      <w:r w:rsidRPr="03D3C2B0">
        <w:rPr>
          <w:rFonts w:ascii="Merriweather" w:hAnsi="Merriweather" w:cs="Calibri"/>
          <w:color w:val="000000" w:themeColor="text1"/>
          <w:lang w:val="en-GB"/>
        </w:rPr>
        <w:t xml:space="preserve">, and </w:t>
      </w:r>
      <w:r w:rsidR="00EA0FD6" w:rsidRPr="03D3C2B0">
        <w:rPr>
          <w:rFonts w:ascii="Merriweather" w:hAnsi="Merriweather" w:cs="Calibri"/>
          <w:color w:val="000000" w:themeColor="text1"/>
          <w:lang w:val="en-GB"/>
        </w:rPr>
        <w:t>Leaving Certificate Vocational Programme (</w:t>
      </w:r>
      <w:r w:rsidRPr="03D3C2B0">
        <w:rPr>
          <w:rFonts w:ascii="Merriweather" w:hAnsi="Merriweather" w:cs="Calibri"/>
          <w:color w:val="000000" w:themeColor="text1"/>
          <w:lang w:val="en-GB"/>
        </w:rPr>
        <w:t>LCVP</w:t>
      </w:r>
      <w:r w:rsidR="00EA0FD6" w:rsidRPr="03D3C2B0">
        <w:rPr>
          <w:rFonts w:ascii="Merriweather" w:hAnsi="Merriweather" w:cs="Calibri"/>
          <w:color w:val="000000" w:themeColor="text1"/>
          <w:lang w:val="en-GB"/>
        </w:rPr>
        <w:t>).</w:t>
      </w:r>
      <w:r w:rsidRPr="03D3C2B0">
        <w:rPr>
          <w:rFonts w:ascii="Merriweather" w:hAnsi="Merriweather" w:cs="Calibri"/>
          <w:color w:val="000000" w:themeColor="text1"/>
          <w:lang w:val="en-GB"/>
        </w:rPr>
        <w:t xml:space="preserve"> LCA engaged students are mandated to participate in SPHE through Social and Health Education modules. LSE, and LCVP programme students can participate in a non-mandatory framework, but this course can have deviations in objectives and learning outcomes from the mandated SPHE curriculum. </w:t>
      </w:r>
    </w:p>
    <w:p w14:paraId="1F2ED718" w14:textId="77777777" w:rsidR="00D87B33" w:rsidRPr="0046294A" w:rsidRDefault="00D87B33" w:rsidP="001C4F16">
      <w:pPr>
        <w:pStyle w:val="paragraph"/>
        <w:spacing w:before="0" w:beforeAutospacing="0" w:after="0" w:afterAutospacing="0"/>
        <w:ind w:left="0" w:firstLine="0"/>
        <w:textAlignment w:val="baseline"/>
        <w:rPr>
          <w:rFonts w:ascii="Merriweather" w:hAnsi="Merriweather" w:cs="Calibri"/>
          <w:color w:val="000000"/>
          <w:lang w:val="en-GB"/>
        </w:rPr>
      </w:pPr>
    </w:p>
    <w:p w14:paraId="43ABB39C" w14:textId="6196AFA8" w:rsidR="001802B8" w:rsidRPr="0046294A" w:rsidRDefault="001802B8" w:rsidP="001C4F16">
      <w:pPr>
        <w:pStyle w:val="paragraph"/>
        <w:spacing w:before="0" w:beforeAutospacing="0" w:after="0" w:afterAutospacing="0"/>
        <w:ind w:left="0" w:firstLine="0"/>
        <w:textAlignment w:val="baseline"/>
        <w:rPr>
          <w:rFonts w:ascii="Merriweather" w:hAnsi="Merriweather" w:cs="Calibri"/>
          <w:color w:val="000000"/>
          <w:lang w:val="en-GB"/>
        </w:rPr>
      </w:pPr>
      <w:r w:rsidRPr="0046294A">
        <w:rPr>
          <w:rFonts w:ascii="Merriweather" w:hAnsi="Merriweather" w:cs="Calibri"/>
          <w:color w:val="000000"/>
          <w:lang w:val="en-GB"/>
        </w:rPr>
        <w:t>For a</w:t>
      </w:r>
      <w:r w:rsidR="00D87B33" w:rsidRPr="0046294A">
        <w:rPr>
          <w:rFonts w:ascii="Merriweather" w:hAnsi="Merriweather" w:cs="Calibri"/>
          <w:color w:val="000000"/>
          <w:lang w:val="en-GB"/>
        </w:rPr>
        <w:t xml:space="preserve"> comprehensive SPHE curriculum to be successful, it must be accessed by every senior cycle student, regardless of programme. Thus, the curriculum should be</w:t>
      </w:r>
      <w:r w:rsidR="000E4459" w:rsidRPr="0046294A">
        <w:rPr>
          <w:rFonts w:ascii="Merriweather" w:hAnsi="Merriweather" w:cs="Calibri"/>
          <w:color w:val="000000"/>
          <w:lang w:val="en-GB"/>
        </w:rPr>
        <w:t xml:space="preserve"> mandatory for and</w:t>
      </w:r>
      <w:r w:rsidR="00D87B33" w:rsidRPr="0046294A">
        <w:rPr>
          <w:rFonts w:ascii="Merriweather" w:hAnsi="Merriweather" w:cs="Calibri"/>
          <w:color w:val="000000"/>
          <w:lang w:val="en-GB"/>
        </w:rPr>
        <w:t xml:space="preserve"> designed to address the needs of all students engaging in every senior cycle programme. </w:t>
      </w:r>
    </w:p>
    <w:p w14:paraId="4AEEF1FD" w14:textId="4BC65E29" w:rsidR="00465084" w:rsidRDefault="00465084" w:rsidP="001C4F16">
      <w:pPr>
        <w:pStyle w:val="paragraph"/>
        <w:spacing w:before="0" w:beforeAutospacing="0" w:after="0" w:afterAutospacing="0"/>
        <w:ind w:left="0" w:firstLine="0"/>
        <w:textAlignment w:val="baseline"/>
        <w:rPr>
          <w:rFonts w:ascii="Merriweather" w:hAnsi="Merriweather" w:cs="Calibri"/>
          <w:color w:val="000000"/>
          <w:sz w:val="22"/>
          <w:szCs w:val="22"/>
          <w:lang w:val="en-GB"/>
        </w:rPr>
      </w:pPr>
    </w:p>
    <w:p w14:paraId="40180A7E" w14:textId="77777777" w:rsidR="000E4459" w:rsidRPr="00F51496" w:rsidRDefault="000E4459" w:rsidP="000E4459">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r w:rsidRPr="00F51496">
        <w:rPr>
          <w:rFonts w:ascii="Merriweather" w:hAnsi="Merriweather" w:cs="Calibri"/>
          <w:b/>
          <w:i/>
          <w:color w:val="000000"/>
          <w:sz w:val="28"/>
          <w:szCs w:val="22"/>
          <w:lang w:val="en-GB"/>
        </w:rPr>
        <w:t xml:space="preserve">Status and Time Allocation </w:t>
      </w:r>
    </w:p>
    <w:p w14:paraId="328FAEA4" w14:textId="7D1487A8" w:rsidR="000E4459" w:rsidRDefault="000E4459" w:rsidP="001C4F16">
      <w:pPr>
        <w:pStyle w:val="paragraph"/>
        <w:spacing w:before="0" w:beforeAutospacing="0" w:after="0" w:afterAutospacing="0"/>
        <w:ind w:left="0" w:firstLine="0"/>
        <w:textAlignment w:val="baseline"/>
      </w:pPr>
    </w:p>
    <w:p w14:paraId="12167763" w14:textId="4CBC7D11" w:rsidR="00FB1C0A" w:rsidRPr="0046294A" w:rsidRDefault="00EA0FD6" w:rsidP="03D3C2B0">
      <w:pPr>
        <w:pStyle w:val="paragraph"/>
        <w:spacing w:before="0" w:beforeAutospacing="0" w:after="0" w:afterAutospacing="0"/>
        <w:ind w:left="0" w:firstLine="0"/>
        <w:textAlignment w:val="baseline"/>
        <w:rPr>
          <w:rFonts w:ascii="Merriweather" w:hAnsi="Merriweather"/>
        </w:rPr>
      </w:pPr>
      <w:r w:rsidRPr="03D3C2B0">
        <w:rPr>
          <w:rFonts w:ascii="Merriweather" w:hAnsi="Merriweather"/>
        </w:rPr>
        <w:t>Following on from</w:t>
      </w:r>
      <w:r w:rsidR="009C4092" w:rsidRPr="03D3C2B0">
        <w:rPr>
          <w:rFonts w:ascii="Merriweather" w:hAnsi="Merriweather"/>
        </w:rPr>
        <w:t xml:space="preserve"> the recommendation for mandatory engagement with SPHE in every senior cycle </w:t>
      </w:r>
      <w:proofErr w:type="spellStart"/>
      <w:r w:rsidR="009C4092" w:rsidRPr="03D3C2B0">
        <w:rPr>
          <w:rFonts w:ascii="Merriweather" w:hAnsi="Merriweather"/>
        </w:rPr>
        <w:t>programme</w:t>
      </w:r>
      <w:proofErr w:type="spellEnd"/>
      <w:r w:rsidR="009C4092" w:rsidRPr="03D3C2B0">
        <w:rPr>
          <w:rFonts w:ascii="Merriweather" w:hAnsi="Merriweather"/>
        </w:rPr>
        <w:t xml:space="preserve">, time allocation must be considered. Since the duration and intensity of SPHE is a critical factor in its efficacy, the curriculum should be taught in timetabled classroom lessons. These lessons can be supplemented by special activities, projects and events. </w:t>
      </w:r>
      <w:r w:rsidR="00FB1C0A" w:rsidRPr="03D3C2B0">
        <w:rPr>
          <w:rFonts w:ascii="Merriweather" w:hAnsi="Merriweather"/>
        </w:rPr>
        <w:t xml:space="preserve">By situating SPHE within timetabled classroom lessons, it provides the curriculum with an elevated status. The lack of importance within the senior cycle curriculum as a whole has often times been cited as an obstacle for both educators and students alike in engaging with the </w:t>
      </w:r>
      <w:proofErr w:type="spellStart"/>
      <w:r w:rsidR="00FB1C0A" w:rsidRPr="03D3C2B0">
        <w:rPr>
          <w:rFonts w:ascii="Merriweather" w:hAnsi="Merriweather"/>
        </w:rPr>
        <w:t>programme</w:t>
      </w:r>
      <w:proofErr w:type="spellEnd"/>
      <w:r w:rsidR="00FB1C0A" w:rsidRPr="03D3C2B0">
        <w:rPr>
          <w:rFonts w:ascii="Merriweather" w:hAnsi="Merriweather"/>
        </w:rPr>
        <w:t xml:space="preserve">. Thus, to enhance this status, designated time allocation is needed to ensure the necessary objectives are comprehensively taught by educators and core knowledge is obtained by students to progress their development into adulthood. </w:t>
      </w:r>
    </w:p>
    <w:p w14:paraId="25AB2AE9" w14:textId="05EB57C5" w:rsidR="009C4092" w:rsidRPr="0046294A" w:rsidRDefault="009C4092" w:rsidP="001C4F16">
      <w:pPr>
        <w:pStyle w:val="paragraph"/>
        <w:spacing w:before="0" w:beforeAutospacing="0" w:after="0" w:afterAutospacing="0"/>
        <w:ind w:left="0" w:firstLine="0"/>
        <w:textAlignment w:val="baseline"/>
        <w:rPr>
          <w:rFonts w:ascii="Merriweather" w:hAnsi="Merriweather"/>
        </w:rPr>
      </w:pPr>
    </w:p>
    <w:p w14:paraId="7CB36011" w14:textId="77777777" w:rsidR="00EA0FD6" w:rsidRPr="0046294A" w:rsidRDefault="009C4092" w:rsidP="001C4F16">
      <w:pPr>
        <w:pStyle w:val="paragraph"/>
        <w:spacing w:before="0" w:beforeAutospacing="0" w:after="0" w:afterAutospacing="0"/>
        <w:ind w:left="0" w:firstLine="0"/>
        <w:textAlignment w:val="baseline"/>
        <w:rPr>
          <w:rFonts w:ascii="Merriweather" w:hAnsi="Merriweather"/>
        </w:rPr>
      </w:pPr>
      <w:r w:rsidRPr="0046294A">
        <w:rPr>
          <w:rFonts w:ascii="Merriweather" w:hAnsi="Merriweather"/>
        </w:rPr>
        <w:t>It has been suggested by UNESCO</w:t>
      </w:r>
      <w:r w:rsidR="004F70F1" w:rsidRPr="0046294A">
        <w:rPr>
          <w:rFonts w:ascii="Merriweather" w:hAnsi="Merriweather"/>
        </w:rPr>
        <w:t>’s</w:t>
      </w:r>
      <w:r w:rsidRPr="0046294A">
        <w:rPr>
          <w:rFonts w:ascii="Merriweather" w:hAnsi="Merriweather"/>
        </w:rPr>
        <w:t xml:space="preserve"> </w:t>
      </w:r>
      <w:r w:rsidRPr="0046294A">
        <w:rPr>
          <w:rFonts w:ascii="Merriweather" w:hAnsi="Merriweather"/>
          <w:i/>
        </w:rPr>
        <w:t>International Technical Guidance on Sexuality Education</w:t>
      </w:r>
      <w:r w:rsidRPr="0046294A">
        <w:rPr>
          <w:rFonts w:ascii="Merriweather" w:hAnsi="Merriweather"/>
        </w:rPr>
        <w:t xml:space="preserve">, that 12 or more sessions </w:t>
      </w:r>
      <w:r w:rsidR="004F70F1" w:rsidRPr="0046294A">
        <w:rPr>
          <w:rFonts w:ascii="Merriweather" w:hAnsi="Merriweather"/>
        </w:rPr>
        <w:t>to</w:t>
      </w:r>
      <w:r w:rsidRPr="0046294A">
        <w:rPr>
          <w:rFonts w:ascii="Merriweather" w:hAnsi="Merriweather"/>
        </w:rPr>
        <w:t xml:space="preserve"> 30 or more sessions, lasting 50-minute</w:t>
      </w:r>
      <w:r w:rsidR="004F70F1" w:rsidRPr="0046294A">
        <w:rPr>
          <w:rFonts w:ascii="Merriweather" w:hAnsi="Merriweather"/>
        </w:rPr>
        <w:t>s</w:t>
      </w:r>
      <w:r w:rsidRPr="0046294A">
        <w:rPr>
          <w:rFonts w:ascii="Merriweather" w:hAnsi="Merriweather"/>
        </w:rPr>
        <w:t xml:space="preserve"> per session, has shown positive results in retention of </w:t>
      </w:r>
      <w:r w:rsidR="004F70F1" w:rsidRPr="0046294A">
        <w:rPr>
          <w:rFonts w:ascii="Merriweather" w:hAnsi="Merriweather"/>
        </w:rPr>
        <w:t>learning objectives for students.</w:t>
      </w:r>
      <w:r w:rsidR="004F70F1" w:rsidRPr="0046294A">
        <w:rPr>
          <w:rStyle w:val="FootnoteReference"/>
          <w:rFonts w:ascii="Merriweather" w:hAnsi="Merriweather"/>
        </w:rPr>
        <w:footnoteReference w:id="2"/>
      </w:r>
      <w:r w:rsidR="004F70F1" w:rsidRPr="0046294A">
        <w:rPr>
          <w:rFonts w:ascii="Merriweather" w:hAnsi="Merriweather"/>
        </w:rPr>
        <w:t xml:space="preserve"> </w:t>
      </w:r>
    </w:p>
    <w:p w14:paraId="77B4ABF0" w14:textId="7C7DAF1A" w:rsidR="009C4092" w:rsidRPr="0046294A" w:rsidRDefault="004F70F1" w:rsidP="001C4F16">
      <w:pPr>
        <w:pStyle w:val="paragraph"/>
        <w:spacing w:before="0" w:beforeAutospacing="0" w:after="0" w:afterAutospacing="0"/>
        <w:ind w:left="0" w:firstLine="0"/>
        <w:textAlignment w:val="baseline"/>
        <w:rPr>
          <w:rFonts w:ascii="Merriweather" w:hAnsi="Merriweather"/>
        </w:rPr>
      </w:pPr>
      <w:r w:rsidRPr="0046294A">
        <w:rPr>
          <w:rFonts w:ascii="Merriweather" w:hAnsi="Merriweather"/>
        </w:rPr>
        <w:lastRenderedPageBreak/>
        <w:t>This guidance tool has also suggested that time allocation of SPHE be pilot-tested to ensure student and teacher feedback is considered when solidifying the time allocation of senior cycle SPHE.</w:t>
      </w:r>
      <w:r w:rsidRPr="0046294A">
        <w:rPr>
          <w:rStyle w:val="FootnoteReference"/>
          <w:rFonts w:ascii="Merriweather" w:hAnsi="Merriweather"/>
        </w:rPr>
        <w:footnoteReference w:id="3"/>
      </w:r>
      <w:r w:rsidRPr="0046294A">
        <w:rPr>
          <w:rFonts w:ascii="Merriweather" w:hAnsi="Merriweather"/>
        </w:rPr>
        <w:t xml:space="preserve"> </w:t>
      </w:r>
    </w:p>
    <w:p w14:paraId="5B81438B" w14:textId="09090869" w:rsidR="00FB1C0A" w:rsidRDefault="00FB1C0A" w:rsidP="001C4F16">
      <w:pPr>
        <w:pStyle w:val="paragraph"/>
        <w:spacing w:before="0" w:beforeAutospacing="0" w:after="0" w:afterAutospacing="0"/>
        <w:ind w:left="0" w:firstLine="0"/>
        <w:textAlignment w:val="baseline"/>
        <w:rPr>
          <w:rFonts w:ascii="Merriweather" w:hAnsi="Merriweather"/>
          <w:sz w:val="22"/>
          <w:szCs w:val="22"/>
        </w:rPr>
      </w:pPr>
    </w:p>
    <w:p w14:paraId="3C520569" w14:textId="77777777" w:rsidR="0046294A" w:rsidRDefault="0046294A"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p>
    <w:p w14:paraId="3A1063FA" w14:textId="31EF16FF" w:rsidR="001C4F16" w:rsidRPr="00F51496" w:rsidRDefault="001C4F16"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r w:rsidRPr="00F51496">
        <w:rPr>
          <w:rFonts w:ascii="Merriweather" w:hAnsi="Merriweather" w:cs="Calibri"/>
          <w:b/>
          <w:i/>
          <w:color w:val="000000"/>
          <w:sz w:val="28"/>
          <w:szCs w:val="22"/>
          <w:lang w:val="en-GB"/>
        </w:rPr>
        <w:t>Naming of the Curriculum Area</w:t>
      </w:r>
    </w:p>
    <w:p w14:paraId="4D30F641" w14:textId="4ACFC835" w:rsidR="001C4F16" w:rsidRDefault="001C4F16" w:rsidP="001C4F16">
      <w:pPr>
        <w:pStyle w:val="paragraph"/>
        <w:spacing w:before="0" w:beforeAutospacing="0" w:after="0" w:afterAutospacing="0"/>
        <w:ind w:left="0" w:firstLine="0"/>
        <w:textAlignment w:val="baseline"/>
        <w:rPr>
          <w:rFonts w:ascii="Merriweather" w:hAnsi="Merriweather" w:cs="Calibri"/>
          <w:b/>
          <w:i/>
          <w:color w:val="000000"/>
          <w:sz w:val="22"/>
          <w:szCs w:val="22"/>
          <w:lang w:val="en-GB"/>
        </w:rPr>
      </w:pPr>
    </w:p>
    <w:p w14:paraId="11FE9888" w14:textId="29AB2B48" w:rsidR="00840BA8" w:rsidRPr="0046294A" w:rsidRDefault="00840BA8" w:rsidP="001C4F16">
      <w:pPr>
        <w:pStyle w:val="paragraph"/>
        <w:spacing w:before="0" w:beforeAutospacing="0" w:after="0" w:afterAutospacing="0"/>
        <w:ind w:left="0" w:firstLine="0"/>
        <w:textAlignment w:val="baseline"/>
        <w:rPr>
          <w:rFonts w:ascii="Merriweather" w:hAnsi="Merriweather" w:cs="Calibri"/>
          <w:color w:val="000000"/>
          <w:lang w:val="en-GB"/>
        </w:rPr>
      </w:pPr>
      <w:r w:rsidRPr="0046294A">
        <w:rPr>
          <w:rFonts w:ascii="Merriweather" w:hAnsi="Merriweather" w:cs="Calibri"/>
          <w:color w:val="000000"/>
          <w:lang w:val="en-GB"/>
        </w:rPr>
        <w:t xml:space="preserve">We are of the opinion that the renaming of the curriculum area would be contrary to the aims of the broader redevelopment of SPHE curriculum. These aims seek </w:t>
      </w:r>
      <w:r w:rsidR="000E4459" w:rsidRPr="0046294A">
        <w:rPr>
          <w:rFonts w:ascii="Merriweather" w:hAnsi="Merriweather" w:cs="Calibri"/>
          <w:color w:val="000000"/>
          <w:lang w:val="en-GB"/>
        </w:rPr>
        <w:t xml:space="preserve">a continuous progression of knowledge regarding SPHE from childhood through adolescence. </w:t>
      </w:r>
    </w:p>
    <w:p w14:paraId="06117803" w14:textId="77777777" w:rsidR="00840BA8" w:rsidRPr="0046294A" w:rsidRDefault="00840BA8" w:rsidP="001C4F16">
      <w:pPr>
        <w:pStyle w:val="paragraph"/>
        <w:spacing w:before="0" w:beforeAutospacing="0" w:after="0" w:afterAutospacing="0"/>
        <w:ind w:left="0" w:firstLine="0"/>
        <w:textAlignment w:val="baseline"/>
        <w:rPr>
          <w:rFonts w:ascii="Merriweather" w:hAnsi="Merriweather" w:cs="Calibri"/>
          <w:color w:val="000000"/>
          <w:lang w:val="en-GB"/>
        </w:rPr>
      </w:pPr>
    </w:p>
    <w:p w14:paraId="57A04517" w14:textId="0D3E9F16" w:rsidR="00840BA8" w:rsidRPr="0046294A" w:rsidRDefault="000E4459" w:rsidP="03D3C2B0">
      <w:pPr>
        <w:pStyle w:val="paragraph"/>
        <w:spacing w:before="0" w:beforeAutospacing="0" w:after="0" w:afterAutospacing="0"/>
        <w:ind w:left="0" w:firstLine="0"/>
        <w:textAlignment w:val="baseline"/>
        <w:rPr>
          <w:rFonts w:ascii="Merriweather" w:hAnsi="Merriweather" w:cs="Calibri"/>
          <w:color w:val="000000"/>
          <w:lang w:val="en-GB"/>
        </w:rPr>
      </w:pPr>
      <w:r w:rsidRPr="03D3C2B0">
        <w:rPr>
          <w:rFonts w:ascii="Merriweather" w:hAnsi="Merriweather" w:cs="Calibri"/>
          <w:color w:val="000000" w:themeColor="text1"/>
          <w:lang w:val="en-GB"/>
        </w:rPr>
        <w:t>I</w:t>
      </w:r>
      <w:r w:rsidR="00840BA8" w:rsidRPr="03D3C2B0">
        <w:rPr>
          <w:rFonts w:ascii="Merriweather" w:hAnsi="Merriweather" w:cs="Calibri"/>
          <w:color w:val="000000" w:themeColor="text1"/>
          <w:lang w:val="en-GB"/>
        </w:rPr>
        <w:t xml:space="preserve">t is proposed that re-branding would clarify the purpose </w:t>
      </w:r>
      <w:r w:rsidR="224E9648" w:rsidRPr="03D3C2B0">
        <w:rPr>
          <w:rFonts w:ascii="Merriweather" w:hAnsi="Merriweather" w:cs="Calibri"/>
          <w:color w:val="000000" w:themeColor="text1"/>
          <w:lang w:val="en-GB"/>
        </w:rPr>
        <w:t>and rejuvenate interest in</w:t>
      </w:r>
      <w:r w:rsidR="00840BA8" w:rsidRPr="03D3C2B0">
        <w:rPr>
          <w:rFonts w:ascii="Merriweather" w:hAnsi="Merriweather" w:cs="Calibri"/>
          <w:color w:val="000000" w:themeColor="text1"/>
          <w:lang w:val="en-GB"/>
        </w:rPr>
        <w:t xml:space="preserve"> the</w:t>
      </w:r>
      <w:r w:rsidRPr="03D3C2B0">
        <w:rPr>
          <w:rFonts w:ascii="Merriweather" w:hAnsi="Merriweather" w:cs="Calibri"/>
          <w:color w:val="000000" w:themeColor="text1"/>
          <w:lang w:val="en-GB"/>
        </w:rPr>
        <w:t xml:space="preserve"> senior cycle SPHE</w:t>
      </w:r>
      <w:r w:rsidR="00840BA8" w:rsidRPr="03D3C2B0">
        <w:rPr>
          <w:rFonts w:ascii="Merriweather" w:hAnsi="Merriweather" w:cs="Calibri"/>
          <w:color w:val="000000" w:themeColor="text1"/>
          <w:lang w:val="en-GB"/>
        </w:rPr>
        <w:t xml:space="preserve"> curriculum</w:t>
      </w:r>
      <w:r w:rsidRPr="03D3C2B0">
        <w:rPr>
          <w:rFonts w:ascii="Merriweather" w:hAnsi="Merriweather" w:cs="Calibri"/>
          <w:color w:val="000000" w:themeColor="text1"/>
          <w:lang w:val="en-GB"/>
        </w:rPr>
        <w:t>. However, th</w:t>
      </w:r>
      <w:r w:rsidR="3A44C82F" w:rsidRPr="03D3C2B0">
        <w:rPr>
          <w:rFonts w:ascii="Merriweather" w:hAnsi="Merriweather" w:cs="Calibri"/>
          <w:color w:val="000000" w:themeColor="text1"/>
          <w:lang w:val="en-GB"/>
        </w:rPr>
        <w:t>e need for clarification</w:t>
      </w:r>
      <w:r w:rsidRPr="03D3C2B0">
        <w:rPr>
          <w:rFonts w:ascii="Merriweather" w:hAnsi="Merriweather" w:cs="Calibri"/>
          <w:color w:val="000000" w:themeColor="text1"/>
          <w:lang w:val="en-GB"/>
        </w:rPr>
        <w:t xml:space="preserve"> could </w:t>
      </w:r>
      <w:r w:rsidR="05B901F4" w:rsidRPr="03D3C2B0">
        <w:rPr>
          <w:rFonts w:ascii="Merriweather" w:hAnsi="Merriweather" w:cs="Calibri"/>
          <w:color w:val="000000" w:themeColor="text1"/>
          <w:lang w:val="en-GB"/>
        </w:rPr>
        <w:t xml:space="preserve">potentially </w:t>
      </w:r>
      <w:r w:rsidRPr="03D3C2B0">
        <w:rPr>
          <w:rFonts w:ascii="Merriweather" w:hAnsi="Merriweather" w:cs="Calibri"/>
          <w:color w:val="000000" w:themeColor="text1"/>
          <w:lang w:val="en-GB"/>
        </w:rPr>
        <w:t xml:space="preserve">cause </w:t>
      </w:r>
      <w:r w:rsidR="05B901F4" w:rsidRPr="03D3C2B0">
        <w:rPr>
          <w:rFonts w:ascii="Merriweather" w:hAnsi="Merriweather" w:cs="Calibri"/>
          <w:color w:val="000000" w:themeColor="text1"/>
          <w:lang w:val="en-GB"/>
        </w:rPr>
        <w:t>confusion of purpose given the</w:t>
      </w:r>
      <w:r w:rsidRPr="03D3C2B0">
        <w:rPr>
          <w:rFonts w:ascii="Merriweather" w:hAnsi="Merriweather" w:cs="Calibri"/>
          <w:color w:val="000000" w:themeColor="text1"/>
          <w:lang w:val="en-GB"/>
        </w:rPr>
        <w:t xml:space="preserve"> loss of continuity between age groups studying SPHE. </w:t>
      </w:r>
      <w:r w:rsidR="7F7FD8B3" w:rsidRPr="03D3C2B0">
        <w:rPr>
          <w:rFonts w:ascii="Merriweather" w:hAnsi="Merriweather" w:cs="Calibri"/>
          <w:color w:val="000000" w:themeColor="text1"/>
          <w:lang w:val="en-GB"/>
        </w:rPr>
        <w:t xml:space="preserve">In regards to rejuvenating interest, this could be done without </w:t>
      </w:r>
      <w:r w:rsidR="00EA0FD6" w:rsidRPr="03D3C2B0">
        <w:rPr>
          <w:rFonts w:ascii="Merriweather" w:hAnsi="Merriweather" w:cs="Calibri"/>
          <w:color w:val="000000" w:themeColor="text1"/>
          <w:lang w:val="en-GB"/>
        </w:rPr>
        <w:t xml:space="preserve">spending </w:t>
      </w:r>
      <w:r w:rsidR="3D1035FC" w:rsidRPr="03D3C2B0">
        <w:rPr>
          <w:rFonts w:ascii="Merriweather" w:hAnsi="Merriweather" w:cs="Calibri"/>
          <w:color w:val="000000" w:themeColor="text1"/>
          <w:lang w:val="en-GB"/>
        </w:rPr>
        <w:t>time and resources through re-branding. Rather, as mentioned above, a shift of status and de</w:t>
      </w:r>
      <w:r w:rsidR="0CB465D3" w:rsidRPr="03D3C2B0">
        <w:rPr>
          <w:rFonts w:ascii="Merriweather" w:hAnsi="Merriweather" w:cs="Calibri"/>
          <w:color w:val="000000" w:themeColor="text1"/>
          <w:lang w:val="en-GB"/>
        </w:rPr>
        <w:t>signated time allocation could do the same.</w:t>
      </w:r>
    </w:p>
    <w:p w14:paraId="324B6742" w14:textId="77C971BD" w:rsidR="001C4F16" w:rsidRDefault="001C4F16" w:rsidP="001C4F16">
      <w:pPr>
        <w:pStyle w:val="paragraph"/>
        <w:spacing w:before="0" w:beforeAutospacing="0" w:after="0" w:afterAutospacing="0"/>
        <w:ind w:left="0" w:firstLine="0"/>
        <w:textAlignment w:val="baseline"/>
        <w:rPr>
          <w:rFonts w:ascii="Merriweather" w:hAnsi="Merriweather" w:cs="Calibri"/>
          <w:b/>
          <w:i/>
          <w:color w:val="000000"/>
          <w:sz w:val="22"/>
          <w:szCs w:val="22"/>
          <w:lang w:val="en-GB"/>
        </w:rPr>
      </w:pPr>
    </w:p>
    <w:p w14:paraId="4FDBF837" w14:textId="257DCA0F" w:rsidR="001C4F16" w:rsidRPr="00F51496" w:rsidRDefault="001C4F16"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r w:rsidRPr="00F51496">
        <w:rPr>
          <w:rFonts w:ascii="Merriweather" w:hAnsi="Merriweather" w:cs="Calibri"/>
          <w:b/>
          <w:i/>
          <w:color w:val="000000"/>
          <w:sz w:val="28"/>
          <w:szCs w:val="22"/>
          <w:lang w:val="en-GB"/>
        </w:rPr>
        <w:t xml:space="preserve">Alignment with government strategies/policies and international commitments </w:t>
      </w:r>
    </w:p>
    <w:p w14:paraId="65BD5C57" w14:textId="2C8C6CF8" w:rsidR="001C4F16" w:rsidRDefault="001C4F16" w:rsidP="001C4F16">
      <w:pPr>
        <w:pStyle w:val="paragraph"/>
        <w:spacing w:before="0" w:beforeAutospacing="0" w:after="0" w:afterAutospacing="0"/>
        <w:ind w:left="0" w:firstLine="0"/>
        <w:textAlignment w:val="baseline"/>
        <w:rPr>
          <w:rFonts w:ascii="Merriweather" w:hAnsi="Merriweather" w:cs="Calibri"/>
          <w:b/>
          <w:i/>
          <w:color w:val="000000"/>
          <w:sz w:val="22"/>
          <w:szCs w:val="22"/>
          <w:lang w:val="en-GB"/>
        </w:rPr>
      </w:pPr>
    </w:p>
    <w:p w14:paraId="32ADE098" w14:textId="2DB60817" w:rsidR="009B731D" w:rsidRPr="007562C1" w:rsidRDefault="009B731D" w:rsidP="001C4F16">
      <w:pPr>
        <w:pStyle w:val="paragraph"/>
        <w:spacing w:before="0" w:beforeAutospacing="0" w:after="0" w:afterAutospacing="0"/>
        <w:ind w:left="0" w:firstLine="0"/>
        <w:textAlignment w:val="baseline"/>
        <w:rPr>
          <w:rFonts w:ascii="Merriweather" w:hAnsi="Merriweather"/>
        </w:rPr>
      </w:pPr>
      <w:r w:rsidRPr="007562C1">
        <w:rPr>
          <w:rFonts w:ascii="Merriweather" w:hAnsi="Merriweather" w:cs="Calibri"/>
          <w:color w:val="000000"/>
          <w:lang w:val="en-GB"/>
        </w:rPr>
        <w:t>Per the Third National Strategy on Domestic, Sexual, and Gender-Based Violence implementation plan, SPHE education for children should be focused on the elimination of gender-based violence.</w:t>
      </w:r>
      <w:r w:rsidRPr="007562C1">
        <w:rPr>
          <w:rStyle w:val="FootnoteReference"/>
          <w:rFonts w:ascii="Merriweather" w:hAnsi="Merriweather" w:cs="Calibri"/>
          <w:color w:val="000000"/>
          <w:lang w:val="en-GB"/>
        </w:rPr>
        <w:footnoteReference w:id="4"/>
      </w:r>
      <w:r w:rsidRPr="007562C1">
        <w:rPr>
          <w:rFonts w:ascii="Merriweather" w:hAnsi="Merriweather" w:cs="Calibri"/>
          <w:color w:val="000000"/>
          <w:lang w:val="en-GB"/>
        </w:rPr>
        <w:t xml:space="preserve"> To do so effectively, teaching staff should be supplied with all the necessary training. Per the implementation plan, we hope the NCCA will continue to support the </w:t>
      </w:r>
      <w:r w:rsidRPr="007562C1">
        <w:rPr>
          <w:rFonts w:ascii="Merriweather" w:hAnsi="Merriweather"/>
        </w:rPr>
        <w:t xml:space="preserve">new upskilling </w:t>
      </w:r>
      <w:proofErr w:type="spellStart"/>
      <w:r w:rsidRPr="007562C1">
        <w:rPr>
          <w:rFonts w:ascii="Merriweather" w:hAnsi="Merriweather"/>
        </w:rPr>
        <w:t>programme</w:t>
      </w:r>
      <w:proofErr w:type="spellEnd"/>
      <w:r w:rsidRPr="007562C1">
        <w:rPr>
          <w:rFonts w:ascii="Merriweather" w:hAnsi="Merriweather"/>
        </w:rPr>
        <w:t xml:space="preserve"> for post-primary SPHE/RSE teachers and POST summer course for primary teachers in RSE.</w:t>
      </w:r>
      <w:r w:rsidRPr="007562C1">
        <w:rPr>
          <w:rStyle w:val="FootnoteReference"/>
          <w:rFonts w:ascii="Merriweather" w:hAnsi="Merriweather"/>
        </w:rPr>
        <w:footnoteReference w:id="5"/>
      </w:r>
    </w:p>
    <w:p w14:paraId="3B612EF3" w14:textId="1A52FCE4" w:rsidR="00DC6A87" w:rsidRPr="007562C1" w:rsidRDefault="00DC6A87" w:rsidP="001C4F16">
      <w:pPr>
        <w:pStyle w:val="paragraph"/>
        <w:spacing w:before="0" w:beforeAutospacing="0" w:after="0" w:afterAutospacing="0"/>
        <w:ind w:left="0" w:firstLine="0"/>
        <w:textAlignment w:val="baseline"/>
        <w:rPr>
          <w:rFonts w:ascii="Merriweather" w:hAnsi="Merriweather"/>
        </w:rPr>
      </w:pPr>
    </w:p>
    <w:p w14:paraId="02748CC3" w14:textId="0D989615" w:rsidR="009B731D" w:rsidRPr="007562C1" w:rsidRDefault="009B731D" w:rsidP="001C4F16">
      <w:pPr>
        <w:pStyle w:val="paragraph"/>
        <w:spacing w:before="0" w:beforeAutospacing="0" w:after="0" w:afterAutospacing="0"/>
        <w:ind w:left="0" w:firstLine="0"/>
        <w:textAlignment w:val="baseline"/>
        <w:rPr>
          <w:rFonts w:ascii="Merriweather" w:hAnsi="Merriweather" w:cs="Calibri"/>
          <w:color w:val="000000"/>
          <w:lang w:val="en-GB"/>
        </w:rPr>
      </w:pPr>
      <w:r w:rsidRPr="007562C1">
        <w:rPr>
          <w:rFonts w:ascii="Merriweather" w:hAnsi="Merriweather" w:cs="Calibri"/>
          <w:color w:val="000000"/>
          <w:lang w:val="en-GB"/>
        </w:rPr>
        <w:t xml:space="preserve">Per international commitments, we recommend the Istanbul Convention as a referenced framework when redeveloping the senior cycle </w:t>
      </w:r>
      <w:r w:rsidR="00D5087F" w:rsidRPr="007562C1">
        <w:rPr>
          <w:rFonts w:ascii="Merriweather" w:hAnsi="Merriweather" w:cs="Calibri"/>
          <w:color w:val="000000"/>
          <w:lang w:val="en-GB"/>
        </w:rPr>
        <w:t xml:space="preserve">SPHE. Specifically, Article 14 of the Istanbul Convention </w:t>
      </w:r>
      <w:r w:rsidR="00DC6A87" w:rsidRPr="007562C1">
        <w:rPr>
          <w:rFonts w:ascii="Merriweather" w:hAnsi="Merriweather" w:cs="Calibri"/>
          <w:color w:val="000000"/>
          <w:lang w:val="en-GB"/>
        </w:rPr>
        <w:t xml:space="preserve">which states, </w:t>
      </w:r>
    </w:p>
    <w:p w14:paraId="31C25F59" w14:textId="08D0AA42" w:rsidR="00DC6A87" w:rsidRPr="007562C1" w:rsidRDefault="00DC6A87" w:rsidP="001C4F16">
      <w:pPr>
        <w:pStyle w:val="paragraph"/>
        <w:spacing w:before="0" w:beforeAutospacing="0" w:after="0" w:afterAutospacing="0"/>
        <w:ind w:left="0" w:firstLine="0"/>
        <w:textAlignment w:val="baseline"/>
        <w:rPr>
          <w:rFonts w:ascii="Merriweather" w:hAnsi="Merriweather" w:cs="Calibri"/>
          <w:color w:val="000000"/>
          <w:lang w:val="en-GB"/>
        </w:rPr>
      </w:pPr>
    </w:p>
    <w:p w14:paraId="4820600C" w14:textId="29105080" w:rsidR="00DC6A87" w:rsidRPr="007562C1" w:rsidRDefault="00DC6A87" w:rsidP="00DC6A87">
      <w:pPr>
        <w:pStyle w:val="paragraph"/>
        <w:spacing w:before="0" w:beforeAutospacing="0" w:after="0" w:afterAutospacing="0"/>
        <w:ind w:left="732" w:firstLine="0"/>
        <w:textAlignment w:val="baseline"/>
        <w:rPr>
          <w:rFonts w:ascii="Merriweather" w:hAnsi="Merriweather" w:cs="Calibri"/>
          <w:color w:val="000000"/>
          <w:lang w:val="en-GB"/>
        </w:rPr>
      </w:pPr>
      <w:r w:rsidRPr="007562C1">
        <w:rPr>
          <w:rFonts w:ascii="Merriweather" w:hAnsi="Merriweather" w:cs="Calibri"/>
          <w:color w:val="000000"/>
          <w:lang w:val="en-GB"/>
        </w:rPr>
        <w:lastRenderedPageBreak/>
        <w:t>“Parties shall take, where appropriate, the necessary steps to include teaching material on issues such as equality between women and men, non-stereotyped gender roles, mutual respect, non-violent conflict resolution in interpersonal relationships, gender-based violence against women and the right to personal integrity, adapted to the evolving capacity of learners, in formal curricula and at all levels of education.”</w:t>
      </w:r>
    </w:p>
    <w:p w14:paraId="71ED0A53" w14:textId="5AD52F40" w:rsidR="00DC6A87" w:rsidRPr="007562C1" w:rsidRDefault="00DC6A87" w:rsidP="00DC6A87">
      <w:pPr>
        <w:pStyle w:val="paragraph"/>
        <w:spacing w:before="0" w:beforeAutospacing="0" w:after="0" w:afterAutospacing="0"/>
        <w:ind w:left="0" w:firstLine="0"/>
        <w:textAlignment w:val="baseline"/>
        <w:rPr>
          <w:rFonts w:ascii="Merriweather" w:hAnsi="Merriweather" w:cs="Calibri"/>
          <w:color w:val="000000"/>
          <w:lang w:val="en-GB"/>
        </w:rPr>
      </w:pPr>
    </w:p>
    <w:p w14:paraId="60F9FBEA" w14:textId="0A3A5A3E" w:rsidR="001C4F16" w:rsidRPr="007562C1" w:rsidRDefault="00DC6A87" w:rsidP="03D3C2B0">
      <w:pPr>
        <w:pStyle w:val="paragraph"/>
        <w:spacing w:before="0" w:beforeAutospacing="0" w:after="0" w:afterAutospacing="0"/>
        <w:ind w:left="0" w:firstLine="0"/>
        <w:textAlignment w:val="baseline"/>
        <w:rPr>
          <w:rFonts w:ascii="Merriweather" w:hAnsi="Merriweather" w:cs="Calibri"/>
          <w:color w:val="000000"/>
          <w:lang w:val="en-GB"/>
        </w:rPr>
      </w:pPr>
      <w:r w:rsidRPr="007562C1">
        <w:rPr>
          <w:rFonts w:ascii="Merriweather" w:hAnsi="Merriweather" w:cs="Calibri"/>
          <w:color w:val="000000"/>
          <w:lang w:val="en-GB"/>
        </w:rPr>
        <w:t>Furthermore, the Committee on the Rights of a Child re</w:t>
      </w:r>
      <w:r w:rsidR="00027655" w:rsidRPr="007562C1">
        <w:rPr>
          <w:rFonts w:ascii="Merriweather" w:hAnsi="Merriweather" w:cs="Calibri"/>
          <w:color w:val="000000"/>
          <w:lang w:val="en-GB"/>
        </w:rPr>
        <w:t>cogni</w:t>
      </w:r>
      <w:r w:rsidR="0046294A" w:rsidRPr="007562C1">
        <w:rPr>
          <w:rFonts w:ascii="Merriweather" w:hAnsi="Merriweather" w:cs="Calibri"/>
          <w:color w:val="000000"/>
          <w:lang w:val="en-GB"/>
        </w:rPr>
        <w:t>s</w:t>
      </w:r>
      <w:r w:rsidR="00027655" w:rsidRPr="007562C1">
        <w:rPr>
          <w:rFonts w:ascii="Merriweather" w:hAnsi="Merriweather" w:cs="Calibri"/>
          <w:color w:val="000000"/>
          <w:lang w:val="en-GB"/>
        </w:rPr>
        <w:t>es children’s right to education includes informative courses on living healthy lifestyles, whether in interpersonal or sexual relationships.</w:t>
      </w:r>
      <w:r w:rsidR="00027655" w:rsidRPr="007562C1">
        <w:rPr>
          <w:rStyle w:val="FootnoteReference"/>
          <w:rFonts w:ascii="Merriweather" w:hAnsi="Merriweather" w:cs="Calibri"/>
          <w:color w:val="000000"/>
          <w:lang w:val="en-GB"/>
        </w:rPr>
        <w:footnoteReference w:id="6"/>
      </w:r>
      <w:r w:rsidR="00027655" w:rsidRPr="007562C1">
        <w:rPr>
          <w:rFonts w:ascii="Merriweather" w:hAnsi="Merriweather" w:cs="Calibri"/>
          <w:color w:val="000000"/>
          <w:lang w:val="en-GB"/>
        </w:rPr>
        <w:t xml:space="preserve"> The Committee on the Elimination of Discrimination Against Women echoes these sentiments by recommending member states make sexual education compulsory and to provide it systemically in primary and secondary schools.</w:t>
      </w:r>
      <w:r w:rsidR="00027655" w:rsidRPr="007562C1">
        <w:rPr>
          <w:rStyle w:val="FootnoteReference"/>
          <w:rFonts w:ascii="Merriweather" w:hAnsi="Merriweather" w:cs="Calibri"/>
          <w:color w:val="000000"/>
          <w:lang w:val="en-GB"/>
        </w:rPr>
        <w:footnoteReference w:id="7"/>
      </w:r>
      <w:r w:rsidR="00027655" w:rsidRPr="007562C1">
        <w:rPr>
          <w:rFonts w:ascii="Merriweather" w:hAnsi="Merriweather" w:cs="Calibri"/>
          <w:color w:val="000000"/>
          <w:lang w:val="en-GB"/>
        </w:rPr>
        <w:t xml:space="preserve"> </w:t>
      </w:r>
    </w:p>
    <w:p w14:paraId="18F81EF9" w14:textId="6E49913D" w:rsidR="00027655" w:rsidRDefault="00027655" w:rsidP="001C4F16">
      <w:pPr>
        <w:pStyle w:val="paragraph"/>
        <w:spacing w:before="0" w:beforeAutospacing="0" w:after="0" w:afterAutospacing="0"/>
        <w:ind w:left="0" w:firstLine="0"/>
        <w:textAlignment w:val="baseline"/>
        <w:rPr>
          <w:rFonts w:ascii="Merriweather" w:hAnsi="Merriweather" w:cs="Calibri"/>
          <w:b/>
          <w:i/>
          <w:color w:val="000000"/>
          <w:lang w:val="en-GB"/>
        </w:rPr>
      </w:pPr>
    </w:p>
    <w:p w14:paraId="5228504A" w14:textId="77777777" w:rsidR="007562C1" w:rsidRPr="00F51496" w:rsidRDefault="007562C1" w:rsidP="007562C1">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r w:rsidRPr="00F51496">
        <w:rPr>
          <w:rFonts w:ascii="Merriweather" w:hAnsi="Merriweather" w:cs="Calibri"/>
          <w:b/>
          <w:i/>
          <w:color w:val="000000"/>
          <w:sz w:val="28"/>
          <w:szCs w:val="22"/>
          <w:lang w:val="en-GB"/>
        </w:rPr>
        <w:t xml:space="preserve">Supporting continuity, progression, and coherence in SPHE curriculum developments </w:t>
      </w:r>
    </w:p>
    <w:p w14:paraId="6F9CF70E" w14:textId="77777777" w:rsidR="007562C1" w:rsidRDefault="007562C1" w:rsidP="007562C1">
      <w:pPr>
        <w:pStyle w:val="paragraph"/>
        <w:spacing w:before="0" w:beforeAutospacing="0" w:after="0" w:afterAutospacing="0"/>
        <w:ind w:left="0" w:firstLine="0"/>
        <w:textAlignment w:val="baseline"/>
        <w:rPr>
          <w:rFonts w:ascii="Merriweather" w:hAnsi="Merriweather" w:cs="Calibri"/>
          <w:b/>
          <w:i/>
          <w:color w:val="000000"/>
          <w:sz w:val="22"/>
          <w:szCs w:val="22"/>
          <w:lang w:val="en-GB"/>
        </w:rPr>
      </w:pPr>
    </w:p>
    <w:p w14:paraId="73BEBB8F" w14:textId="2527E32A" w:rsidR="007562C1" w:rsidRPr="0046294A" w:rsidRDefault="007562C1" w:rsidP="03D3C2B0">
      <w:pPr>
        <w:pStyle w:val="paragraph"/>
        <w:spacing w:before="0" w:beforeAutospacing="0" w:after="0" w:afterAutospacing="0"/>
        <w:ind w:left="0" w:firstLine="0"/>
        <w:textAlignment w:val="baseline"/>
        <w:rPr>
          <w:rFonts w:ascii="Merriweather" w:eastAsia="Lato" w:hAnsi="Merriweather" w:cs="Lato"/>
        </w:rPr>
      </w:pPr>
      <w:r w:rsidRPr="03D3C2B0">
        <w:rPr>
          <w:rFonts w:ascii="Merriweather" w:hAnsi="Merriweather" w:cs="Calibri"/>
          <w:color w:val="000000" w:themeColor="text1"/>
          <w:lang w:val="en-GB"/>
        </w:rPr>
        <w:t xml:space="preserve">We recommend a </w:t>
      </w:r>
      <w:r w:rsidRPr="03D3C2B0">
        <w:rPr>
          <w:rFonts w:ascii="Merriweather" w:eastAsia="Lato" w:hAnsi="Merriweather" w:cs="Lato"/>
        </w:rPr>
        <w:t xml:space="preserve">multi-strand; spiral approach be applied to the senior cycle SPHE as was </w:t>
      </w:r>
      <w:proofErr w:type="spellStart"/>
      <w:r w:rsidRPr="03D3C2B0">
        <w:rPr>
          <w:rFonts w:ascii="Merriweather" w:eastAsia="Lato" w:hAnsi="Merriweather" w:cs="Lato"/>
        </w:rPr>
        <w:t>utilised</w:t>
      </w:r>
      <w:proofErr w:type="spellEnd"/>
      <w:r w:rsidRPr="03D3C2B0">
        <w:rPr>
          <w:rFonts w:ascii="Merriweather" w:eastAsia="Lato" w:hAnsi="Merriweather" w:cs="Lato"/>
        </w:rPr>
        <w:t xml:space="preserve"> in the redevelopment of junior cycle SPHE. Building upon the existing framework, areas of learning development are Mental Health, Gender Studies, Substance Use, Physical Activity and Nutrition, and Relationships and Sexual Activity. It is important to note that the senior cycle SPHE learning objectives should act as an extension of the junior cycle SPHE, rather than an opportunity to introduce new concepts entirely. Thus, each of the below recommendations made are in accordance with the redevelopment of the junior cycle SPHE materials. </w:t>
      </w:r>
    </w:p>
    <w:p w14:paraId="1755D064" w14:textId="77777777" w:rsidR="007562C1" w:rsidRPr="007562C1" w:rsidRDefault="007562C1" w:rsidP="001C4F16">
      <w:pPr>
        <w:pStyle w:val="paragraph"/>
        <w:spacing w:before="0" w:beforeAutospacing="0" w:after="0" w:afterAutospacing="0"/>
        <w:ind w:left="0" w:firstLine="0"/>
        <w:textAlignment w:val="baseline"/>
        <w:rPr>
          <w:rFonts w:ascii="Merriweather" w:hAnsi="Merriweather" w:cs="Calibri"/>
          <w:b/>
          <w:i/>
          <w:color w:val="000000"/>
          <w:lang w:val="en-GB"/>
        </w:rPr>
      </w:pPr>
    </w:p>
    <w:p w14:paraId="7B5F89DF" w14:textId="6F55366D" w:rsidR="00256E9C" w:rsidRDefault="00256E9C" w:rsidP="03D3C2B0">
      <w:pPr>
        <w:pStyle w:val="paragraph"/>
        <w:spacing w:before="0" w:beforeAutospacing="0" w:after="0" w:afterAutospacing="0"/>
        <w:ind w:left="0" w:firstLine="0"/>
        <w:textAlignment w:val="baseline"/>
        <w:rPr>
          <w:rFonts w:ascii="Merriweather" w:eastAsia="Lato" w:hAnsi="Merriweather" w:cs="Lato"/>
        </w:rPr>
      </w:pPr>
      <w:r>
        <w:rPr>
          <w:rFonts w:ascii="Merriweather" w:eastAsia="Lato" w:hAnsi="Merriweather" w:cs="Lato"/>
        </w:rPr>
        <w:t xml:space="preserve">The following </w:t>
      </w:r>
      <w:r w:rsidR="00970B5B">
        <w:rPr>
          <w:rFonts w:ascii="Merriweather" w:eastAsia="Lato" w:hAnsi="Merriweather" w:cs="Lato"/>
        </w:rPr>
        <w:t>outlines</w:t>
      </w:r>
      <w:r w:rsidR="00F51496">
        <w:rPr>
          <w:rFonts w:ascii="Merriweather" w:eastAsia="Lato" w:hAnsi="Merriweather" w:cs="Lato"/>
        </w:rPr>
        <w:t xml:space="preserve"> the recommended, specific </w:t>
      </w:r>
      <w:r w:rsidR="00970B5B">
        <w:rPr>
          <w:rFonts w:ascii="Merriweather" w:eastAsia="Lato" w:hAnsi="Merriweather" w:cs="Lato"/>
        </w:rPr>
        <w:t xml:space="preserve">learning objectives </w:t>
      </w:r>
      <w:r w:rsidR="00F51496">
        <w:rPr>
          <w:rFonts w:ascii="Merriweather" w:eastAsia="Lato" w:hAnsi="Merriweather" w:cs="Lato"/>
        </w:rPr>
        <w:t>with</w:t>
      </w:r>
      <w:r w:rsidR="00BC569A">
        <w:rPr>
          <w:rFonts w:ascii="Merriweather" w:eastAsia="Lato" w:hAnsi="Merriweather" w:cs="Lato"/>
        </w:rPr>
        <w:t>in</w:t>
      </w:r>
      <w:r w:rsidR="00F51496">
        <w:rPr>
          <w:rFonts w:ascii="Merriweather" w:eastAsia="Lato" w:hAnsi="Merriweather" w:cs="Lato"/>
        </w:rPr>
        <w:t xml:space="preserve"> </w:t>
      </w:r>
      <w:r w:rsidR="00B43C64">
        <w:rPr>
          <w:rFonts w:ascii="Merriweather" w:eastAsia="Lato" w:hAnsi="Merriweather" w:cs="Lato"/>
        </w:rPr>
        <w:t>4</w:t>
      </w:r>
      <w:r w:rsidR="00102D7A">
        <w:rPr>
          <w:rFonts w:ascii="Merriweather" w:eastAsia="Lato" w:hAnsi="Merriweather" w:cs="Lato"/>
        </w:rPr>
        <w:t xml:space="preserve"> strands of the junior cycle redevelopment</w:t>
      </w:r>
      <w:r w:rsidR="3D8815E0">
        <w:rPr>
          <w:rFonts w:ascii="Merriweather" w:eastAsia="Lato" w:hAnsi="Merriweather" w:cs="Lato"/>
        </w:rPr>
        <w:t>, which we believe should continue on into the Senior Cycle</w:t>
      </w:r>
      <w:r w:rsidR="00102D7A">
        <w:rPr>
          <w:rFonts w:ascii="Merriweather" w:eastAsia="Lato" w:hAnsi="Merriweather" w:cs="Lato"/>
        </w:rPr>
        <w:t>:</w:t>
      </w:r>
      <w:r w:rsidR="00102D7A">
        <w:rPr>
          <w:rStyle w:val="FootnoteReference"/>
          <w:rFonts w:ascii="Merriweather" w:eastAsia="Lato" w:hAnsi="Merriweather" w:cs="Lato"/>
        </w:rPr>
        <w:footnoteReference w:id="8"/>
      </w:r>
    </w:p>
    <w:p w14:paraId="468452D2" w14:textId="5D6A2D49" w:rsidR="00256E9C" w:rsidRDefault="00256E9C" w:rsidP="001C4F16">
      <w:pPr>
        <w:pStyle w:val="paragraph"/>
        <w:spacing w:before="0" w:beforeAutospacing="0" w:after="0" w:afterAutospacing="0"/>
        <w:ind w:left="0" w:firstLine="0"/>
        <w:textAlignment w:val="baseline"/>
        <w:rPr>
          <w:rFonts w:ascii="Merriweather" w:eastAsia="Lato" w:hAnsi="Merriweather" w:cs="Lato"/>
        </w:rPr>
      </w:pPr>
    </w:p>
    <w:p w14:paraId="47D83D01" w14:textId="77777777" w:rsidR="007562C1" w:rsidRDefault="007562C1" w:rsidP="001C4F16">
      <w:pPr>
        <w:pStyle w:val="paragraph"/>
        <w:spacing w:before="0" w:beforeAutospacing="0" w:after="0" w:afterAutospacing="0"/>
        <w:ind w:left="0" w:firstLine="0"/>
        <w:textAlignment w:val="baseline"/>
        <w:rPr>
          <w:rFonts w:ascii="Merriweather" w:eastAsia="Lato" w:hAnsi="Merriweather" w:cs="Lato"/>
          <w:b/>
          <w:sz w:val="28"/>
        </w:rPr>
      </w:pPr>
    </w:p>
    <w:p w14:paraId="6B095F4E" w14:textId="77777777" w:rsidR="007562C1" w:rsidRDefault="007562C1" w:rsidP="001C4F16">
      <w:pPr>
        <w:pStyle w:val="paragraph"/>
        <w:spacing w:before="0" w:beforeAutospacing="0" w:after="0" w:afterAutospacing="0"/>
        <w:ind w:left="0" w:firstLine="0"/>
        <w:textAlignment w:val="baseline"/>
        <w:rPr>
          <w:rFonts w:ascii="Merriweather" w:eastAsia="Lato" w:hAnsi="Merriweather" w:cs="Lato"/>
          <w:b/>
          <w:sz w:val="28"/>
        </w:rPr>
      </w:pPr>
    </w:p>
    <w:p w14:paraId="71F79B0D" w14:textId="77777777" w:rsidR="007562C1" w:rsidRDefault="007562C1" w:rsidP="001C4F16">
      <w:pPr>
        <w:pStyle w:val="paragraph"/>
        <w:spacing w:before="0" w:beforeAutospacing="0" w:after="0" w:afterAutospacing="0"/>
        <w:ind w:left="0" w:firstLine="0"/>
        <w:textAlignment w:val="baseline"/>
        <w:rPr>
          <w:rFonts w:ascii="Merriweather" w:eastAsia="Lato" w:hAnsi="Merriweather" w:cs="Lato"/>
          <w:b/>
          <w:sz w:val="28"/>
        </w:rPr>
      </w:pPr>
    </w:p>
    <w:p w14:paraId="614988D8" w14:textId="619A27D9" w:rsidR="00B36882" w:rsidRPr="00B36882" w:rsidRDefault="00B36882" w:rsidP="001C4F16">
      <w:pPr>
        <w:pStyle w:val="paragraph"/>
        <w:spacing w:before="0" w:beforeAutospacing="0" w:after="0" w:afterAutospacing="0"/>
        <w:ind w:left="0" w:firstLine="0"/>
        <w:textAlignment w:val="baseline"/>
        <w:rPr>
          <w:rFonts w:ascii="Merriweather" w:eastAsia="Lato" w:hAnsi="Merriweather" w:cs="Lato"/>
          <w:b/>
          <w:sz w:val="28"/>
        </w:rPr>
      </w:pPr>
      <w:r w:rsidRPr="00B36882">
        <w:rPr>
          <w:rFonts w:ascii="Merriweather" w:eastAsia="Lato" w:hAnsi="Merriweather" w:cs="Lato"/>
          <w:b/>
          <w:sz w:val="28"/>
        </w:rPr>
        <w:lastRenderedPageBreak/>
        <w:t xml:space="preserve">Strand 1. Understanding Myself and Others </w:t>
      </w:r>
    </w:p>
    <w:p w14:paraId="26E07A32" w14:textId="38606D40" w:rsidR="00970B5B" w:rsidRDefault="00970B5B" w:rsidP="001C4F16">
      <w:pPr>
        <w:pStyle w:val="paragraph"/>
        <w:spacing w:before="0" w:beforeAutospacing="0" w:after="0" w:afterAutospacing="0"/>
        <w:ind w:left="0" w:firstLine="0"/>
        <w:textAlignment w:val="baseline"/>
        <w:rPr>
          <w:rFonts w:ascii="Merriweather" w:eastAsia="Lato" w:hAnsi="Merriweather" w:cs="Lato"/>
        </w:rPr>
      </w:pPr>
      <w:r>
        <w:rPr>
          <w:rFonts w:ascii="Merriweather" w:eastAsia="Lato" w:hAnsi="Merriweather" w:cs="Lato"/>
        </w:rPr>
        <w:t xml:space="preserve"> </w:t>
      </w:r>
    </w:p>
    <w:p w14:paraId="135756AD" w14:textId="373066FC" w:rsidR="00970B5B" w:rsidRDefault="00840BA8" w:rsidP="001C4F16">
      <w:pPr>
        <w:pStyle w:val="paragraph"/>
        <w:spacing w:before="0" w:beforeAutospacing="0" w:after="0" w:afterAutospacing="0"/>
        <w:ind w:left="0" w:firstLine="0"/>
        <w:textAlignment w:val="baseline"/>
        <w:rPr>
          <w:rFonts w:ascii="Merriweather" w:eastAsia="Lato" w:hAnsi="Merriweather" w:cs="Lato"/>
          <w:b/>
        </w:rPr>
      </w:pPr>
      <w:r w:rsidRPr="00F51496">
        <w:rPr>
          <w:rFonts w:ascii="Merriweather" w:eastAsia="Lato" w:hAnsi="Merriweather" w:cs="Lato"/>
          <w:b/>
        </w:rPr>
        <w:t xml:space="preserve">Mental Health </w:t>
      </w:r>
      <w:r w:rsidR="00970B5B" w:rsidRPr="00F51496">
        <w:rPr>
          <w:rFonts w:ascii="Merriweather" w:eastAsia="Lato" w:hAnsi="Merriweather" w:cs="Lato"/>
          <w:b/>
        </w:rPr>
        <w:t xml:space="preserve"> </w:t>
      </w:r>
    </w:p>
    <w:p w14:paraId="2DA027D8" w14:textId="77777777" w:rsidR="005E70C0" w:rsidRDefault="005E70C0" w:rsidP="001C4F16">
      <w:pPr>
        <w:pStyle w:val="paragraph"/>
        <w:spacing w:before="0" w:beforeAutospacing="0" w:after="0" w:afterAutospacing="0"/>
        <w:ind w:left="0" w:firstLine="0"/>
        <w:textAlignment w:val="baseline"/>
        <w:rPr>
          <w:rFonts w:ascii="Merriweather" w:eastAsia="Lato" w:hAnsi="Merriweather" w:cs="Lato"/>
        </w:rPr>
      </w:pPr>
    </w:p>
    <w:p w14:paraId="2A25D55A" w14:textId="4CCFC251" w:rsidR="00363B19" w:rsidRDefault="002C48C8" w:rsidP="001C4F16">
      <w:pPr>
        <w:pStyle w:val="paragraph"/>
        <w:spacing w:before="0" w:beforeAutospacing="0" w:after="0" w:afterAutospacing="0"/>
        <w:ind w:left="0" w:firstLine="0"/>
        <w:textAlignment w:val="baseline"/>
        <w:rPr>
          <w:rFonts w:ascii="Merriweather" w:eastAsia="Lato" w:hAnsi="Merriweather" w:cs="Lato"/>
        </w:rPr>
      </w:pPr>
      <w:r>
        <w:rPr>
          <w:rFonts w:ascii="Merriweather" w:eastAsia="Lato" w:hAnsi="Merriweather" w:cs="Lato"/>
        </w:rPr>
        <w:t>Within the current framework</w:t>
      </w:r>
      <w:r w:rsidR="003B4D07">
        <w:rPr>
          <w:rFonts w:ascii="Merriweather" w:eastAsia="Lato" w:hAnsi="Merriweather" w:cs="Lato"/>
        </w:rPr>
        <w:t>,</w:t>
      </w:r>
      <w:r>
        <w:rPr>
          <w:rFonts w:ascii="Merriweather" w:eastAsia="Lato" w:hAnsi="Merriweather" w:cs="Lato"/>
        </w:rPr>
        <w:t xml:space="preserve"> objective</w:t>
      </w:r>
      <w:r w:rsidR="00363B19">
        <w:rPr>
          <w:rFonts w:ascii="Merriweather" w:eastAsia="Lato" w:hAnsi="Merriweather" w:cs="Lato"/>
        </w:rPr>
        <w:t>s</w:t>
      </w:r>
      <w:r>
        <w:rPr>
          <w:rFonts w:ascii="Merriweather" w:eastAsia="Lato" w:hAnsi="Merriweather" w:cs="Lato"/>
        </w:rPr>
        <w:t xml:space="preserve"> in this learning area </w:t>
      </w:r>
      <w:r w:rsidR="00363B19">
        <w:rPr>
          <w:rFonts w:ascii="Merriweather" w:eastAsia="Lato" w:hAnsi="Merriweather" w:cs="Lato"/>
        </w:rPr>
        <w:t>include</w:t>
      </w:r>
      <w:r>
        <w:rPr>
          <w:rFonts w:ascii="Merriweather" w:eastAsia="Lato" w:hAnsi="Merriweather" w:cs="Lato"/>
        </w:rPr>
        <w:t xml:space="preserve"> ‘</w:t>
      </w:r>
      <w:r w:rsidRPr="002C48C8">
        <w:rPr>
          <w:rFonts w:ascii="Merriweather" w:eastAsia="Lato" w:hAnsi="Merriweather" w:cs="Lato"/>
        </w:rPr>
        <w:t>develop students’ confidence and competence to act in support of mental health and wellbeing</w:t>
      </w:r>
      <w:r w:rsidR="00363B19">
        <w:rPr>
          <w:rFonts w:ascii="Merriweather" w:eastAsia="Lato" w:hAnsi="Merriweather" w:cs="Lato"/>
        </w:rPr>
        <w:t xml:space="preserve">, </w:t>
      </w:r>
      <w:r w:rsidR="00363B19" w:rsidRPr="00363B19">
        <w:rPr>
          <w:rFonts w:ascii="Merriweather" w:eastAsia="Lato" w:hAnsi="Merriweather" w:cs="Lato"/>
        </w:rPr>
        <w:t xml:space="preserve">develop students’ self-awareness about the attitudes, values and beliefs that underpin healthy personal lifestyle </w:t>
      </w:r>
      <w:proofErr w:type="spellStart"/>
      <w:r w:rsidR="00363B19" w:rsidRPr="00363B19">
        <w:rPr>
          <w:rFonts w:ascii="Merriweather" w:eastAsia="Lato" w:hAnsi="Merriweather" w:cs="Lato"/>
        </w:rPr>
        <w:t>behaviours</w:t>
      </w:r>
      <w:proofErr w:type="spellEnd"/>
      <w:r w:rsidR="00363B19" w:rsidRPr="00363B19">
        <w:rPr>
          <w:rFonts w:ascii="Merriweather" w:eastAsia="Lato" w:hAnsi="Merriweather" w:cs="Lato"/>
        </w:rPr>
        <w:t xml:space="preserve"> and choices</w:t>
      </w:r>
      <w:r w:rsidR="00363B19">
        <w:rPr>
          <w:rFonts w:ascii="Merriweather" w:eastAsia="Lato" w:hAnsi="Merriweather" w:cs="Lato"/>
        </w:rPr>
        <w:t xml:space="preserve">, </w:t>
      </w:r>
      <w:r w:rsidR="00363B19" w:rsidRPr="00363B19">
        <w:rPr>
          <w:rFonts w:ascii="Merriweather" w:eastAsia="Lato" w:hAnsi="Merriweather" w:cs="Lato"/>
        </w:rPr>
        <w:t xml:space="preserve">develop students’ capacity to </w:t>
      </w:r>
      <w:proofErr w:type="spellStart"/>
      <w:r w:rsidR="00363B19" w:rsidRPr="00363B19">
        <w:rPr>
          <w:rFonts w:ascii="Merriweather" w:eastAsia="Lato" w:hAnsi="Merriweather" w:cs="Lato"/>
        </w:rPr>
        <w:t>empathise</w:t>
      </w:r>
      <w:proofErr w:type="spellEnd"/>
      <w:r w:rsidR="00363B19" w:rsidRPr="00363B19">
        <w:rPr>
          <w:rFonts w:ascii="Merriweather" w:eastAsia="Lato" w:hAnsi="Merriweather" w:cs="Lato"/>
        </w:rPr>
        <w:t xml:space="preserve"> with others through a greater understanding of  different life experiences, motives and feelings of other individuals and groups</w:t>
      </w:r>
      <w:r w:rsidR="00363B19">
        <w:rPr>
          <w:rFonts w:ascii="Merriweather" w:eastAsia="Lato" w:hAnsi="Merriweather" w:cs="Lato"/>
        </w:rPr>
        <w:t xml:space="preserve">, </w:t>
      </w:r>
      <w:r w:rsidR="00363B19" w:rsidRPr="00363B19">
        <w:rPr>
          <w:rFonts w:ascii="Merriweather" w:eastAsia="Lato" w:hAnsi="Merriweather" w:cs="Lato"/>
        </w:rPr>
        <w:t>examine the factors which impact on mental health and wellbeing and develop young people’s ability to act on behalf of personal and group health and wellbeing</w:t>
      </w:r>
      <w:r w:rsidR="00363B19">
        <w:rPr>
          <w:rFonts w:ascii="Merriweather" w:eastAsia="Lato" w:hAnsi="Merriweather" w:cs="Lato"/>
        </w:rPr>
        <w:t>.’</w:t>
      </w:r>
    </w:p>
    <w:p w14:paraId="42B77140" w14:textId="77777777" w:rsidR="009724F7" w:rsidRDefault="009724F7" w:rsidP="001C4F16">
      <w:pPr>
        <w:pStyle w:val="paragraph"/>
        <w:spacing w:before="0" w:beforeAutospacing="0" w:after="0" w:afterAutospacing="0"/>
        <w:ind w:left="0" w:firstLine="0"/>
        <w:textAlignment w:val="baseline"/>
        <w:rPr>
          <w:rFonts w:ascii="Merriweather" w:eastAsia="Lato" w:hAnsi="Merriweather" w:cs="Lato"/>
        </w:rPr>
      </w:pPr>
    </w:p>
    <w:p w14:paraId="2EECC8FF" w14:textId="269452A4" w:rsidR="003B4D07" w:rsidRDefault="003B4D07" w:rsidP="03D3C2B0">
      <w:pPr>
        <w:pStyle w:val="paragraph"/>
        <w:spacing w:before="0" w:beforeAutospacing="0" w:after="0" w:afterAutospacing="0"/>
        <w:ind w:left="0" w:firstLine="0"/>
        <w:textAlignment w:val="baseline"/>
        <w:rPr>
          <w:rFonts w:ascii="Merriweather" w:eastAsia="Lato" w:hAnsi="Merriweather" w:cs="Lato"/>
        </w:rPr>
      </w:pPr>
      <w:r>
        <w:rPr>
          <w:rFonts w:ascii="Merriweather" w:eastAsia="Lato" w:hAnsi="Merriweather" w:cs="Lato"/>
        </w:rPr>
        <w:t xml:space="preserve"> Adolescent, mental health issues are often associated with increased school drop-out rates, grade repetition, and poor academic performances.</w:t>
      </w:r>
      <w:r>
        <w:rPr>
          <w:rStyle w:val="FootnoteReference"/>
          <w:rFonts w:ascii="Merriweather" w:eastAsia="Lato" w:hAnsi="Merriweather" w:cs="Lato"/>
        </w:rPr>
        <w:footnoteReference w:id="9"/>
      </w:r>
      <w:r>
        <w:rPr>
          <w:rFonts w:ascii="Merriweather" w:eastAsia="Lato" w:hAnsi="Merriweather" w:cs="Lato"/>
        </w:rPr>
        <w:t xml:space="preserve"> Similarly, they are also reported to have correlations to higher rates of earlier sexual experiences, contractions of STI/STDs, and regular, unsafe sexual activity.</w:t>
      </w:r>
      <w:r>
        <w:rPr>
          <w:rStyle w:val="FootnoteReference"/>
          <w:rFonts w:ascii="Merriweather" w:eastAsia="Lato" w:hAnsi="Merriweather" w:cs="Lato"/>
        </w:rPr>
        <w:footnoteReference w:id="10"/>
      </w:r>
      <w:r>
        <w:rPr>
          <w:rFonts w:ascii="Merriweather" w:eastAsia="Lato" w:hAnsi="Merriweather" w:cs="Lato"/>
        </w:rPr>
        <w:t xml:space="preserve"> Given the risk factors of unaddressed mental health issues amongst Irish </w:t>
      </w:r>
      <w:r w:rsidR="00295FB7">
        <w:rPr>
          <w:rFonts w:ascii="Merriweather" w:eastAsia="Lato" w:hAnsi="Merriweather" w:cs="Lato"/>
        </w:rPr>
        <w:t>young people</w:t>
      </w:r>
      <w:r>
        <w:rPr>
          <w:rFonts w:ascii="Merriweather" w:eastAsia="Lato" w:hAnsi="Merriweather" w:cs="Lato"/>
        </w:rPr>
        <w:t xml:space="preserve">, it is important for additional considerations within the Mental Health learning area. </w:t>
      </w:r>
    </w:p>
    <w:p w14:paraId="0F23A119" w14:textId="64E7E298" w:rsidR="003B4D07" w:rsidRDefault="003B4D07" w:rsidP="001C4F16">
      <w:pPr>
        <w:pStyle w:val="paragraph"/>
        <w:spacing w:before="0" w:beforeAutospacing="0" w:after="0" w:afterAutospacing="0"/>
        <w:ind w:left="0" w:firstLine="0"/>
        <w:textAlignment w:val="baseline"/>
        <w:rPr>
          <w:rFonts w:ascii="Merriweather" w:eastAsia="Lato" w:hAnsi="Merriweather" w:cs="Lato"/>
        </w:rPr>
      </w:pPr>
    </w:p>
    <w:p w14:paraId="67408397" w14:textId="23332343" w:rsidR="002C48C8" w:rsidRPr="00F51496" w:rsidRDefault="00D96C3E" w:rsidP="03D3C2B0">
      <w:pPr>
        <w:pStyle w:val="paragraph"/>
        <w:spacing w:before="0" w:beforeAutospacing="0" w:after="0" w:afterAutospacing="0"/>
        <w:ind w:left="0" w:firstLine="0"/>
        <w:textAlignment w:val="baseline"/>
        <w:rPr>
          <w:rFonts w:ascii="Merriweather" w:eastAsia="Lato" w:hAnsi="Merriweather" w:cs="Lato"/>
        </w:rPr>
      </w:pPr>
      <w:r>
        <w:rPr>
          <w:rFonts w:ascii="Merriweather" w:eastAsia="Lato" w:hAnsi="Merriweather" w:cs="Lato"/>
        </w:rPr>
        <w:t>We welcome that th</w:t>
      </w:r>
      <w:r w:rsidR="00363B19">
        <w:rPr>
          <w:rFonts w:ascii="Merriweather" w:eastAsia="Lato" w:hAnsi="Merriweather" w:cs="Lato"/>
        </w:rPr>
        <w:t>ese</w:t>
      </w:r>
      <w:r>
        <w:rPr>
          <w:rFonts w:ascii="Merriweather" w:eastAsia="Lato" w:hAnsi="Merriweather" w:cs="Lato"/>
        </w:rPr>
        <w:t xml:space="preserve"> objective</w:t>
      </w:r>
      <w:r w:rsidR="00363B19">
        <w:rPr>
          <w:rFonts w:ascii="Merriweather" w:eastAsia="Lato" w:hAnsi="Merriweather" w:cs="Lato"/>
        </w:rPr>
        <w:t>s</w:t>
      </w:r>
      <w:r>
        <w:rPr>
          <w:rFonts w:ascii="Merriweather" w:eastAsia="Lato" w:hAnsi="Merriweather" w:cs="Lato"/>
        </w:rPr>
        <w:t xml:space="preserve"> </w:t>
      </w:r>
      <w:r w:rsidR="00363B19">
        <w:rPr>
          <w:rFonts w:ascii="Merriweather" w:eastAsia="Lato" w:hAnsi="Merriweather" w:cs="Lato"/>
        </w:rPr>
        <w:t>contain</w:t>
      </w:r>
      <w:r>
        <w:rPr>
          <w:rFonts w:ascii="Merriweather" w:eastAsia="Lato" w:hAnsi="Merriweather" w:cs="Lato"/>
        </w:rPr>
        <w:t xml:space="preserve"> an </w:t>
      </w:r>
      <w:r w:rsidRPr="00D96C3E">
        <w:rPr>
          <w:rFonts w:ascii="Merriweather" w:eastAsia="Lato" w:hAnsi="Merriweather" w:cs="Lato"/>
        </w:rPr>
        <w:t>expla</w:t>
      </w:r>
      <w:r>
        <w:rPr>
          <w:rFonts w:ascii="Merriweather" w:eastAsia="Lato" w:hAnsi="Merriweather" w:cs="Lato"/>
        </w:rPr>
        <w:t>nation of</w:t>
      </w:r>
      <w:r w:rsidRPr="00D96C3E">
        <w:rPr>
          <w:rFonts w:ascii="Merriweather" w:eastAsia="Lato" w:hAnsi="Merriweather" w:cs="Lato"/>
        </w:rPr>
        <w:t xml:space="preserve"> mental health and wellbeing, ranging from mental health to mental ill-health to mental illness</w:t>
      </w:r>
      <w:r>
        <w:rPr>
          <w:rFonts w:ascii="Merriweather" w:eastAsia="Lato" w:hAnsi="Merriweather" w:cs="Lato"/>
        </w:rPr>
        <w:t xml:space="preserve">, as well as the </w:t>
      </w:r>
      <w:r w:rsidR="005E70C0">
        <w:rPr>
          <w:rFonts w:ascii="Merriweather" w:eastAsia="Lato" w:hAnsi="Merriweather" w:cs="Lato"/>
        </w:rPr>
        <w:t xml:space="preserve">exploration </w:t>
      </w:r>
      <w:r>
        <w:rPr>
          <w:rFonts w:ascii="Merriweather" w:eastAsia="Lato" w:hAnsi="Merriweather" w:cs="Lato"/>
        </w:rPr>
        <w:t>o</w:t>
      </w:r>
      <w:r w:rsidR="005E70C0">
        <w:rPr>
          <w:rFonts w:ascii="Merriweather" w:eastAsia="Lato" w:hAnsi="Merriweather" w:cs="Lato"/>
        </w:rPr>
        <w:t>f</w:t>
      </w:r>
      <w:r w:rsidRPr="00D96C3E">
        <w:rPr>
          <w:rFonts w:ascii="Merriweather" w:eastAsia="Lato" w:hAnsi="Merriweather" w:cs="Lato"/>
        </w:rPr>
        <w:t xml:space="preserve"> personal understanding</w:t>
      </w:r>
      <w:r>
        <w:rPr>
          <w:rFonts w:ascii="Merriweather" w:eastAsia="Lato" w:hAnsi="Merriweather" w:cs="Lato"/>
        </w:rPr>
        <w:t>s</w:t>
      </w:r>
      <w:r w:rsidRPr="00D96C3E">
        <w:rPr>
          <w:rFonts w:ascii="Merriweather" w:eastAsia="Lato" w:hAnsi="Merriweather" w:cs="Lato"/>
        </w:rPr>
        <w:t xml:space="preserve"> </w:t>
      </w:r>
      <w:r w:rsidR="001802B8">
        <w:rPr>
          <w:rFonts w:ascii="Merriweather" w:eastAsia="Lato" w:hAnsi="Merriweather" w:cs="Lato"/>
        </w:rPr>
        <w:t xml:space="preserve">and </w:t>
      </w:r>
      <w:r w:rsidRPr="00D96C3E">
        <w:rPr>
          <w:rFonts w:ascii="Merriweather" w:eastAsia="Lato" w:hAnsi="Merriweather" w:cs="Lato"/>
        </w:rPr>
        <w:t>attitude</w:t>
      </w:r>
      <w:r>
        <w:rPr>
          <w:rFonts w:ascii="Merriweather" w:eastAsia="Lato" w:hAnsi="Merriweather" w:cs="Lato"/>
        </w:rPr>
        <w:t>s</w:t>
      </w:r>
      <w:r w:rsidRPr="00D96C3E">
        <w:rPr>
          <w:rFonts w:ascii="Merriweather" w:eastAsia="Lato" w:hAnsi="Merriweather" w:cs="Lato"/>
        </w:rPr>
        <w:t xml:space="preserve"> to</w:t>
      </w:r>
      <w:r>
        <w:rPr>
          <w:rFonts w:ascii="Merriweather" w:eastAsia="Lato" w:hAnsi="Merriweather" w:cs="Lato"/>
        </w:rPr>
        <w:t>wards</w:t>
      </w:r>
      <w:r w:rsidRPr="00D96C3E">
        <w:rPr>
          <w:rFonts w:ascii="Merriweather" w:eastAsia="Lato" w:hAnsi="Merriweather" w:cs="Lato"/>
        </w:rPr>
        <w:t xml:space="preserve"> mental ill-health and mental illness</w:t>
      </w:r>
      <w:r>
        <w:rPr>
          <w:rFonts w:ascii="Merriweather" w:eastAsia="Lato" w:hAnsi="Merriweather" w:cs="Lato"/>
        </w:rPr>
        <w:t xml:space="preserve">. </w:t>
      </w:r>
      <w:r w:rsidR="001802B8">
        <w:rPr>
          <w:rFonts w:ascii="Merriweather" w:eastAsia="Lato" w:hAnsi="Merriweather" w:cs="Lato"/>
        </w:rPr>
        <w:t xml:space="preserve">However, we suggest that </w:t>
      </w:r>
      <w:r w:rsidR="005E70C0">
        <w:rPr>
          <w:rFonts w:ascii="Merriweather" w:eastAsia="Lato" w:hAnsi="Merriweather" w:cs="Lato"/>
        </w:rPr>
        <w:t xml:space="preserve">to act within continuation of the junior cycle SPHE, objectives </w:t>
      </w:r>
      <w:r>
        <w:rPr>
          <w:rFonts w:ascii="Merriweather" w:eastAsia="Lato" w:hAnsi="Merriweather" w:cs="Lato"/>
        </w:rPr>
        <w:t xml:space="preserve">on what trauma is and how it can affect </w:t>
      </w:r>
      <w:r w:rsidR="005E70C0">
        <w:rPr>
          <w:rFonts w:ascii="Merriweather" w:eastAsia="Lato" w:hAnsi="Merriweather" w:cs="Lato"/>
        </w:rPr>
        <w:t>students</w:t>
      </w:r>
      <w:r>
        <w:rPr>
          <w:rFonts w:ascii="Merriweather" w:eastAsia="Lato" w:hAnsi="Merriweather" w:cs="Lato"/>
        </w:rPr>
        <w:t xml:space="preserve"> and those around them</w:t>
      </w:r>
      <w:r w:rsidR="00295FB7">
        <w:rPr>
          <w:rFonts w:ascii="Merriweather" w:eastAsia="Lato" w:hAnsi="Merriweather" w:cs="Lato"/>
        </w:rPr>
        <w:t>,</w:t>
      </w:r>
      <w:r>
        <w:rPr>
          <w:rFonts w:ascii="Merriweather" w:eastAsia="Lato" w:hAnsi="Merriweather" w:cs="Lato"/>
        </w:rPr>
        <w:t xml:space="preserve"> mental health</w:t>
      </w:r>
      <w:r w:rsidR="005E70C0">
        <w:rPr>
          <w:rFonts w:ascii="Merriweather" w:eastAsia="Lato" w:hAnsi="Merriweather" w:cs="Lato"/>
        </w:rPr>
        <w:t xml:space="preserve"> should be considered</w:t>
      </w:r>
      <w:r>
        <w:rPr>
          <w:rFonts w:ascii="Merriweather" w:eastAsia="Lato" w:hAnsi="Merriweather" w:cs="Lato"/>
        </w:rPr>
        <w:t xml:space="preserve">. </w:t>
      </w:r>
      <w:r w:rsidR="00363B19">
        <w:rPr>
          <w:rFonts w:ascii="Merriweather" w:eastAsia="Lato" w:hAnsi="Merriweather" w:cs="Lato"/>
        </w:rPr>
        <w:t>The addition of a trauma-informed objective</w:t>
      </w:r>
      <w:r w:rsidR="005E70C0">
        <w:rPr>
          <w:rFonts w:ascii="Merriweather" w:eastAsia="Lato" w:hAnsi="Merriweather" w:cs="Lato"/>
        </w:rPr>
        <w:t>s</w:t>
      </w:r>
      <w:r w:rsidR="00363B19">
        <w:rPr>
          <w:rFonts w:ascii="Merriweather" w:eastAsia="Lato" w:hAnsi="Merriweather" w:cs="Lato"/>
        </w:rPr>
        <w:t xml:space="preserve"> would benefit students as it </w:t>
      </w:r>
      <w:r w:rsidR="001802B8">
        <w:rPr>
          <w:rFonts w:ascii="Merriweather" w:eastAsia="Lato" w:hAnsi="Merriweather" w:cs="Lato"/>
        </w:rPr>
        <w:t xml:space="preserve">could be essential for them to understand how trauma can cause unhealthy coping strategies and/or </w:t>
      </w:r>
      <w:proofErr w:type="spellStart"/>
      <w:r w:rsidR="001802B8">
        <w:rPr>
          <w:rFonts w:ascii="Merriweather" w:eastAsia="Lato" w:hAnsi="Merriweather" w:cs="Lato"/>
        </w:rPr>
        <w:t>behaviours</w:t>
      </w:r>
      <w:proofErr w:type="spellEnd"/>
      <w:r w:rsidR="001802B8">
        <w:rPr>
          <w:rFonts w:ascii="Merriweather" w:eastAsia="Lato" w:hAnsi="Merriweather" w:cs="Lato"/>
        </w:rPr>
        <w:t>.</w:t>
      </w:r>
      <w:r w:rsidR="001802B8">
        <w:rPr>
          <w:rStyle w:val="FootnoteReference"/>
          <w:rFonts w:ascii="Merriweather" w:eastAsia="Lato" w:hAnsi="Merriweather" w:cs="Lato"/>
        </w:rPr>
        <w:footnoteReference w:id="11"/>
      </w:r>
      <w:r w:rsidR="001802B8">
        <w:rPr>
          <w:rFonts w:ascii="Merriweather" w:eastAsia="Lato" w:hAnsi="Merriweather" w:cs="Lato"/>
        </w:rPr>
        <w:t xml:space="preserve"> This can </w:t>
      </w:r>
      <w:r w:rsidR="005E70C0">
        <w:rPr>
          <w:rFonts w:ascii="Merriweather" w:eastAsia="Lato" w:hAnsi="Merriweather" w:cs="Lato"/>
        </w:rPr>
        <w:t>be accompanied with objectives on</w:t>
      </w:r>
      <w:r w:rsidR="001802B8">
        <w:rPr>
          <w:rFonts w:ascii="Merriweather" w:eastAsia="Lato" w:hAnsi="Merriweather" w:cs="Lato"/>
        </w:rPr>
        <w:t xml:space="preserve"> health</w:t>
      </w:r>
      <w:r w:rsidR="00E866F6">
        <w:rPr>
          <w:rFonts w:ascii="Merriweather" w:eastAsia="Lato" w:hAnsi="Merriweather" w:cs="Lato"/>
        </w:rPr>
        <w:t>y</w:t>
      </w:r>
      <w:r w:rsidR="001802B8">
        <w:rPr>
          <w:rFonts w:ascii="Merriweather" w:eastAsia="Lato" w:hAnsi="Merriweather" w:cs="Lato"/>
        </w:rPr>
        <w:t xml:space="preserve"> coping strategies </w:t>
      </w:r>
      <w:r w:rsidR="005E70C0">
        <w:rPr>
          <w:rFonts w:ascii="Merriweather" w:eastAsia="Lato" w:hAnsi="Merriweather" w:cs="Lato"/>
        </w:rPr>
        <w:t xml:space="preserve">and resources/support services available. </w:t>
      </w:r>
    </w:p>
    <w:p w14:paraId="50E6E03B" w14:textId="215262D4" w:rsidR="00F51496" w:rsidRDefault="00F51496" w:rsidP="001C4F16">
      <w:pPr>
        <w:pStyle w:val="paragraph"/>
        <w:spacing w:before="0" w:beforeAutospacing="0" w:after="0" w:afterAutospacing="0"/>
        <w:ind w:left="0" w:firstLine="0"/>
        <w:textAlignment w:val="baseline"/>
        <w:rPr>
          <w:rFonts w:ascii="Merriweather" w:eastAsia="Lato" w:hAnsi="Merriweather" w:cs="Lato"/>
        </w:rPr>
      </w:pPr>
    </w:p>
    <w:p w14:paraId="410B638F" w14:textId="77777777" w:rsidR="002E420C" w:rsidRDefault="002E420C" w:rsidP="001C4F16">
      <w:pPr>
        <w:pStyle w:val="paragraph"/>
        <w:spacing w:before="0" w:beforeAutospacing="0" w:after="0" w:afterAutospacing="0"/>
        <w:ind w:left="0" w:firstLine="0"/>
        <w:textAlignment w:val="baseline"/>
        <w:rPr>
          <w:rFonts w:ascii="Merriweather" w:eastAsia="Lato" w:hAnsi="Merriweather" w:cs="Lato"/>
          <w:b/>
        </w:rPr>
      </w:pPr>
    </w:p>
    <w:p w14:paraId="6202F624" w14:textId="77777777" w:rsidR="002E420C" w:rsidRDefault="002E420C" w:rsidP="001C4F16">
      <w:pPr>
        <w:pStyle w:val="paragraph"/>
        <w:spacing w:before="0" w:beforeAutospacing="0" w:after="0" w:afterAutospacing="0"/>
        <w:ind w:left="0" w:firstLine="0"/>
        <w:textAlignment w:val="baseline"/>
        <w:rPr>
          <w:rFonts w:ascii="Merriweather" w:eastAsia="Lato" w:hAnsi="Merriweather" w:cs="Lato"/>
          <w:b/>
        </w:rPr>
      </w:pPr>
    </w:p>
    <w:p w14:paraId="58B87E35" w14:textId="77777777" w:rsidR="002E420C" w:rsidRDefault="002E420C" w:rsidP="001C4F16">
      <w:pPr>
        <w:pStyle w:val="paragraph"/>
        <w:spacing w:before="0" w:beforeAutospacing="0" w:after="0" w:afterAutospacing="0"/>
        <w:ind w:left="0" w:firstLine="0"/>
        <w:textAlignment w:val="baseline"/>
        <w:rPr>
          <w:rFonts w:ascii="Merriweather" w:eastAsia="Lato" w:hAnsi="Merriweather" w:cs="Lato"/>
          <w:b/>
        </w:rPr>
      </w:pPr>
    </w:p>
    <w:p w14:paraId="234A9183" w14:textId="26A9BCB0" w:rsidR="00F51496" w:rsidRPr="00F51496" w:rsidRDefault="00F51496" w:rsidP="001C4F16">
      <w:pPr>
        <w:pStyle w:val="paragraph"/>
        <w:spacing w:before="0" w:beforeAutospacing="0" w:after="0" w:afterAutospacing="0"/>
        <w:ind w:left="0" w:firstLine="0"/>
        <w:textAlignment w:val="baseline"/>
        <w:rPr>
          <w:rFonts w:ascii="Merriweather" w:eastAsia="Lato" w:hAnsi="Merriweather" w:cs="Lato"/>
          <w:b/>
        </w:rPr>
      </w:pPr>
      <w:r w:rsidRPr="00F51496">
        <w:rPr>
          <w:rFonts w:ascii="Merriweather" w:eastAsia="Lato" w:hAnsi="Merriweather" w:cs="Lato"/>
          <w:b/>
        </w:rPr>
        <w:t xml:space="preserve">Gender Studies </w:t>
      </w:r>
    </w:p>
    <w:p w14:paraId="6294E122" w14:textId="389D690B" w:rsidR="00363B19" w:rsidRDefault="003B4D07" w:rsidP="001C4F16">
      <w:pPr>
        <w:pStyle w:val="paragraph"/>
        <w:spacing w:before="0" w:beforeAutospacing="0" w:after="0" w:afterAutospacing="0"/>
        <w:ind w:left="0" w:firstLine="0"/>
        <w:textAlignment w:val="baseline"/>
        <w:rPr>
          <w:rFonts w:ascii="Merriweather" w:eastAsia="Lato" w:hAnsi="Merriweather" w:cs="Lato"/>
        </w:rPr>
      </w:pPr>
      <w:r>
        <w:rPr>
          <w:rFonts w:ascii="Merriweather" w:eastAsia="Lato" w:hAnsi="Merriweather" w:cs="Lato"/>
        </w:rPr>
        <w:t xml:space="preserve"> </w:t>
      </w:r>
    </w:p>
    <w:p w14:paraId="09D3A5E3" w14:textId="72A37825" w:rsidR="003B4D07" w:rsidRDefault="003B4D07" w:rsidP="03D3C2B0">
      <w:pPr>
        <w:pStyle w:val="paragraph"/>
        <w:spacing w:before="0" w:beforeAutospacing="0" w:after="0" w:afterAutospacing="0"/>
        <w:ind w:left="0" w:firstLine="0"/>
        <w:textAlignment w:val="baseline"/>
        <w:rPr>
          <w:rFonts w:ascii="Merriweather" w:eastAsia="Lato" w:hAnsi="Merriweather" w:cs="Lato"/>
        </w:rPr>
      </w:pPr>
      <w:r w:rsidRPr="03D3C2B0">
        <w:rPr>
          <w:rFonts w:ascii="Merriweather" w:eastAsia="Lato" w:hAnsi="Merriweather" w:cs="Lato"/>
        </w:rPr>
        <w:t>Within the current framework, objectives in th</w:t>
      </w:r>
      <w:r w:rsidR="00237C31" w:rsidRPr="03D3C2B0">
        <w:rPr>
          <w:rFonts w:ascii="Merriweather" w:eastAsia="Lato" w:hAnsi="Merriweather" w:cs="Lato"/>
        </w:rPr>
        <w:t xml:space="preserve">is learning area include </w:t>
      </w:r>
      <w:r w:rsidR="00295FB7" w:rsidRPr="03D3C2B0">
        <w:rPr>
          <w:rFonts w:ascii="Merriweather" w:eastAsia="Lato" w:hAnsi="Merriweather" w:cs="Lato"/>
        </w:rPr>
        <w:t>‘</w:t>
      </w:r>
      <w:r w:rsidR="00237C31" w:rsidRPr="03D3C2B0">
        <w:rPr>
          <w:rFonts w:ascii="Merriweather" w:eastAsia="Lato" w:hAnsi="Merriweather" w:cs="Lato"/>
        </w:rPr>
        <w:t>develop students’ knowledge and understanding about the influence of gender on one’s experience of health and wellbeing, explore personal experience of gender and gender stereotyping and the impact of these experiences on their lives, explore the differences and similarities between both genders in their approach to health and wellbeing, develop personal and interpersonal skills which support the development of respectful, dynamic relationships for both genders, examine the different influences on sex-role stereotyping and  the implications for health and wellbeing, examine how different males and different females support or hinder their own and others’ effective participation in education.</w:t>
      </w:r>
      <w:r w:rsidR="00295FB7" w:rsidRPr="03D3C2B0">
        <w:rPr>
          <w:rFonts w:ascii="Merriweather" w:eastAsia="Lato" w:hAnsi="Merriweather" w:cs="Lato"/>
        </w:rPr>
        <w:t>’</w:t>
      </w:r>
    </w:p>
    <w:p w14:paraId="3C3FD602" w14:textId="7801D3C7" w:rsidR="00237C31" w:rsidRDefault="00237C31" w:rsidP="001C4F16">
      <w:pPr>
        <w:pStyle w:val="paragraph"/>
        <w:spacing w:before="0" w:beforeAutospacing="0" w:after="0" w:afterAutospacing="0"/>
        <w:ind w:left="0" w:firstLine="0"/>
        <w:textAlignment w:val="baseline"/>
        <w:rPr>
          <w:rFonts w:ascii="Merriweather" w:eastAsia="Lato" w:hAnsi="Merriweather" w:cs="Lato"/>
        </w:rPr>
      </w:pPr>
    </w:p>
    <w:p w14:paraId="79267D50" w14:textId="6FD5F855" w:rsidR="00237C31" w:rsidRDefault="00B063F5" w:rsidP="001C4F16">
      <w:pPr>
        <w:pStyle w:val="paragraph"/>
        <w:spacing w:before="0" w:beforeAutospacing="0" w:after="0" w:afterAutospacing="0"/>
        <w:ind w:left="0" w:firstLine="0"/>
        <w:textAlignment w:val="baseline"/>
        <w:rPr>
          <w:rFonts w:ascii="Merriweather" w:eastAsia="Lato" w:hAnsi="Merriweather" w:cs="Lato"/>
        </w:rPr>
      </w:pPr>
      <w:r>
        <w:rPr>
          <w:rFonts w:ascii="Merriweather" w:eastAsia="Lato" w:hAnsi="Merriweather" w:cs="Lato"/>
        </w:rPr>
        <w:t>W</w:t>
      </w:r>
      <w:r w:rsidR="00237C31">
        <w:rPr>
          <w:rFonts w:ascii="Merriweather" w:eastAsia="Lato" w:hAnsi="Merriweather" w:cs="Lato"/>
        </w:rPr>
        <w:t>e support the existing objectives within the Gender Studies learning area. However, gender-related objectives</w:t>
      </w:r>
      <w:r w:rsidR="00C809D5">
        <w:rPr>
          <w:rFonts w:ascii="Merriweather" w:eastAsia="Lato" w:hAnsi="Merriweather" w:cs="Lato"/>
        </w:rPr>
        <w:t xml:space="preserve"> and delivery of those objectives</w:t>
      </w:r>
      <w:r w:rsidR="00237C31">
        <w:rPr>
          <w:rFonts w:ascii="Merriweather" w:eastAsia="Lato" w:hAnsi="Merriweather" w:cs="Lato"/>
        </w:rPr>
        <w:t xml:space="preserve"> should not </w:t>
      </w:r>
      <w:r w:rsidR="00C809D5">
        <w:rPr>
          <w:rFonts w:ascii="Merriweather" w:eastAsia="Lato" w:hAnsi="Merriweather" w:cs="Lato"/>
        </w:rPr>
        <w:t>be isolated to just this area of learning</w:t>
      </w:r>
      <w:r w:rsidR="00237C31">
        <w:rPr>
          <w:rFonts w:ascii="Merriweather" w:eastAsia="Lato" w:hAnsi="Merriweather" w:cs="Lato"/>
        </w:rPr>
        <w:t>. Rather, the entirety of the SPHE senior cycle curriculum should be gender proofed. Per the European Institute of Gender Equality, gender proofing is the act of identifying any potential gender discriminatory effects arising from a policy or proposal and eliminating them and</w:t>
      </w:r>
      <w:r w:rsidR="00C809D5">
        <w:rPr>
          <w:rFonts w:ascii="Merriweather" w:eastAsia="Lato" w:hAnsi="Merriweather" w:cs="Lato"/>
        </w:rPr>
        <w:t xml:space="preserve"> ensuring</w:t>
      </w:r>
      <w:r w:rsidR="00237C31">
        <w:rPr>
          <w:rFonts w:ascii="Merriweather" w:eastAsia="Lato" w:hAnsi="Merriweather" w:cs="Lato"/>
        </w:rPr>
        <w:t xml:space="preserve"> gender equality is promoted.</w:t>
      </w:r>
      <w:r w:rsidR="00C809D5">
        <w:rPr>
          <w:rStyle w:val="FootnoteReference"/>
          <w:rFonts w:ascii="Merriweather" w:eastAsia="Lato" w:hAnsi="Merriweather" w:cs="Lato"/>
        </w:rPr>
        <w:footnoteReference w:id="12"/>
      </w:r>
    </w:p>
    <w:p w14:paraId="49A3A50E" w14:textId="25FFF456" w:rsidR="00C809D5" w:rsidRDefault="00C809D5" w:rsidP="001C4F16">
      <w:pPr>
        <w:pStyle w:val="paragraph"/>
        <w:spacing w:before="0" w:beforeAutospacing="0" w:after="0" w:afterAutospacing="0"/>
        <w:ind w:left="0" w:firstLine="0"/>
        <w:textAlignment w:val="baseline"/>
        <w:rPr>
          <w:rFonts w:ascii="Merriweather" w:hAnsi="Merriweather"/>
          <w:sz w:val="22"/>
          <w:szCs w:val="22"/>
          <w:shd w:val="clear" w:color="auto" w:fill="FFFFFF"/>
        </w:rPr>
      </w:pPr>
    </w:p>
    <w:p w14:paraId="674D5072" w14:textId="7678C523" w:rsidR="00C809D5" w:rsidRPr="00B063F5" w:rsidRDefault="00C809D5" w:rsidP="001C4F16">
      <w:pPr>
        <w:pStyle w:val="paragraph"/>
        <w:spacing w:before="0" w:beforeAutospacing="0" w:after="0" w:afterAutospacing="0"/>
        <w:ind w:left="0" w:firstLine="0"/>
        <w:textAlignment w:val="baseline"/>
        <w:rPr>
          <w:rFonts w:ascii="Merriweather" w:hAnsi="Merriweather"/>
          <w:szCs w:val="22"/>
          <w:shd w:val="clear" w:color="auto" w:fill="FFFFFF"/>
        </w:rPr>
      </w:pPr>
      <w:r w:rsidRPr="00B063F5">
        <w:rPr>
          <w:rFonts w:ascii="Merriweather" w:hAnsi="Merriweather"/>
          <w:szCs w:val="22"/>
          <w:shd w:val="clear" w:color="auto" w:fill="FFFFFF"/>
        </w:rPr>
        <w:t xml:space="preserve">This notion is further promoted by UNESCO’s </w:t>
      </w:r>
      <w:r w:rsidRPr="00B063F5">
        <w:rPr>
          <w:rFonts w:ascii="Merriweather" w:hAnsi="Merriweather"/>
          <w:i/>
          <w:szCs w:val="22"/>
          <w:shd w:val="clear" w:color="auto" w:fill="FFFFFF"/>
        </w:rPr>
        <w:t>Mainstreaming Gender Equality in Curricula and Teaching and Learning Materials</w:t>
      </w:r>
      <w:r w:rsidRPr="00B063F5">
        <w:rPr>
          <w:rFonts w:ascii="Merriweather" w:hAnsi="Merriweather"/>
          <w:szCs w:val="22"/>
          <w:shd w:val="clear" w:color="auto" w:fill="FFFFFF"/>
        </w:rPr>
        <w:t xml:space="preserve"> , which advocates that gender proofing include ensuring curriculum documents and teaching and learning materials do not perpetuate existing gender bias and discrimination in society,</w:t>
      </w:r>
      <w:r w:rsidR="00B063F5">
        <w:rPr>
          <w:rFonts w:ascii="Merriweather" w:hAnsi="Merriweather"/>
          <w:szCs w:val="22"/>
          <w:shd w:val="clear" w:color="auto" w:fill="FFFFFF"/>
        </w:rPr>
        <w:t xml:space="preserve"> </w:t>
      </w:r>
      <w:r w:rsidRPr="00B063F5">
        <w:rPr>
          <w:rFonts w:ascii="Merriweather" w:hAnsi="Merriweather"/>
          <w:szCs w:val="22"/>
          <w:shd w:val="clear" w:color="auto" w:fill="FFFFFF"/>
        </w:rPr>
        <w:t>the national curriculum and teaching and learning materials are relevant to the gendered needs of boys and girls, and the inclusion of gender-responsive content and concepts in the development of the national curriculum so that girls and boys learn about gender equality at all level.</w:t>
      </w:r>
      <w:r w:rsidRPr="00B063F5">
        <w:rPr>
          <w:rStyle w:val="FootnoteReference"/>
          <w:rFonts w:ascii="Merriweather" w:hAnsi="Merriweather"/>
          <w:szCs w:val="22"/>
          <w:shd w:val="clear" w:color="auto" w:fill="FFFFFF"/>
        </w:rPr>
        <w:footnoteReference w:id="13"/>
      </w:r>
    </w:p>
    <w:p w14:paraId="6B414F19" w14:textId="4A9989D5" w:rsidR="00237C31" w:rsidRDefault="00237C31" w:rsidP="001C4F16">
      <w:pPr>
        <w:pStyle w:val="paragraph"/>
        <w:spacing w:before="0" w:beforeAutospacing="0" w:after="0" w:afterAutospacing="0"/>
        <w:ind w:left="0" w:firstLine="0"/>
        <w:textAlignment w:val="baseline"/>
        <w:rPr>
          <w:rFonts w:ascii="Merriweather" w:eastAsia="Lato" w:hAnsi="Merriweather" w:cs="Lato"/>
        </w:rPr>
      </w:pPr>
    </w:p>
    <w:p w14:paraId="6FBA150E" w14:textId="419D1DDB" w:rsidR="00C809D5" w:rsidRDefault="00C809D5" w:rsidP="03D3C2B0">
      <w:pPr>
        <w:pStyle w:val="paragraph"/>
        <w:spacing w:before="0" w:beforeAutospacing="0" w:after="0" w:afterAutospacing="0"/>
        <w:ind w:left="0" w:firstLine="0"/>
        <w:textAlignment w:val="baseline"/>
        <w:rPr>
          <w:rFonts w:ascii="Merriweather" w:eastAsia="Lato" w:hAnsi="Merriweather" w:cs="Lato"/>
        </w:rPr>
      </w:pPr>
    </w:p>
    <w:p w14:paraId="711F4F0F" w14:textId="044509DF" w:rsidR="00C809D5" w:rsidRDefault="00C809D5" w:rsidP="03D3C2B0">
      <w:pPr>
        <w:pStyle w:val="paragraph"/>
        <w:spacing w:before="0" w:beforeAutospacing="0" w:after="0" w:afterAutospacing="0"/>
        <w:ind w:left="0" w:firstLine="0"/>
        <w:textAlignment w:val="baseline"/>
        <w:rPr>
          <w:rFonts w:ascii="Merriweather" w:eastAsia="Lato" w:hAnsi="Merriweather" w:cs="Lato"/>
          <w:b/>
          <w:bCs/>
        </w:rPr>
      </w:pPr>
    </w:p>
    <w:p w14:paraId="67986F2D" w14:textId="77777777" w:rsidR="00295FB7" w:rsidRDefault="00295FB7" w:rsidP="001C4F16">
      <w:pPr>
        <w:pStyle w:val="paragraph"/>
        <w:spacing w:before="0" w:beforeAutospacing="0" w:after="0" w:afterAutospacing="0"/>
        <w:ind w:left="0" w:firstLine="0"/>
        <w:textAlignment w:val="baseline"/>
        <w:rPr>
          <w:rFonts w:ascii="Merriweather" w:eastAsia="Lato" w:hAnsi="Merriweather" w:cs="Lato"/>
          <w:b/>
        </w:rPr>
      </w:pPr>
    </w:p>
    <w:p w14:paraId="6554B0BC" w14:textId="77777777" w:rsidR="006E7699" w:rsidRDefault="006E7699" w:rsidP="001C4F16">
      <w:pPr>
        <w:pStyle w:val="paragraph"/>
        <w:spacing w:before="0" w:beforeAutospacing="0" w:after="0" w:afterAutospacing="0"/>
        <w:ind w:left="0" w:firstLine="0"/>
        <w:textAlignment w:val="baseline"/>
        <w:rPr>
          <w:rFonts w:ascii="Merriweather" w:eastAsia="Lato" w:hAnsi="Merriweather" w:cs="Lato"/>
          <w:b/>
        </w:rPr>
      </w:pPr>
    </w:p>
    <w:p w14:paraId="756B0CF6" w14:textId="5CA5ADB6" w:rsidR="006E7699" w:rsidRPr="00FF59E5" w:rsidRDefault="00FF59E5" w:rsidP="001C4F16">
      <w:pPr>
        <w:pStyle w:val="paragraph"/>
        <w:spacing w:before="0" w:beforeAutospacing="0" w:after="0" w:afterAutospacing="0"/>
        <w:ind w:left="0" w:firstLine="0"/>
        <w:textAlignment w:val="baseline"/>
        <w:rPr>
          <w:rFonts w:ascii="Merriweather" w:eastAsia="Lato" w:hAnsi="Merriweather" w:cs="Lato"/>
          <w:b/>
          <w:sz w:val="28"/>
        </w:rPr>
      </w:pPr>
      <w:r w:rsidRPr="00FF59E5">
        <w:rPr>
          <w:rFonts w:ascii="Merriweather" w:eastAsia="Lato" w:hAnsi="Merriweather" w:cs="Lato"/>
          <w:b/>
          <w:sz w:val="28"/>
        </w:rPr>
        <w:t xml:space="preserve">Strand 2. Making Healthy Choices </w:t>
      </w:r>
    </w:p>
    <w:p w14:paraId="0EDCB477" w14:textId="77777777" w:rsidR="006E7699" w:rsidRDefault="006E7699" w:rsidP="001C4F16">
      <w:pPr>
        <w:pStyle w:val="paragraph"/>
        <w:spacing w:before="0" w:beforeAutospacing="0" w:after="0" w:afterAutospacing="0"/>
        <w:ind w:left="0" w:firstLine="0"/>
        <w:textAlignment w:val="baseline"/>
        <w:rPr>
          <w:rFonts w:ascii="Merriweather" w:eastAsia="Lato" w:hAnsi="Merriweather" w:cs="Lato"/>
          <w:b/>
        </w:rPr>
      </w:pPr>
    </w:p>
    <w:p w14:paraId="1B2AFD52" w14:textId="26DD323A" w:rsidR="00840BA8" w:rsidRDefault="00840BA8" w:rsidP="001C4F16">
      <w:pPr>
        <w:pStyle w:val="paragraph"/>
        <w:spacing w:before="0" w:beforeAutospacing="0" w:after="0" w:afterAutospacing="0"/>
        <w:ind w:left="0" w:firstLine="0"/>
        <w:textAlignment w:val="baseline"/>
        <w:rPr>
          <w:rFonts w:ascii="Merriweather" w:eastAsia="Lato" w:hAnsi="Merriweather" w:cs="Lato"/>
          <w:b/>
        </w:rPr>
      </w:pPr>
      <w:r w:rsidRPr="00F51496">
        <w:rPr>
          <w:rFonts w:ascii="Merriweather" w:eastAsia="Lato" w:hAnsi="Merriweather" w:cs="Lato"/>
          <w:b/>
        </w:rPr>
        <w:t xml:space="preserve">Substance </w:t>
      </w:r>
      <w:r w:rsidR="00F51496">
        <w:rPr>
          <w:rFonts w:ascii="Merriweather" w:eastAsia="Lato" w:hAnsi="Merriweather" w:cs="Lato"/>
          <w:b/>
        </w:rPr>
        <w:t>U</w:t>
      </w:r>
      <w:r w:rsidRPr="00F51496">
        <w:rPr>
          <w:rFonts w:ascii="Merriweather" w:eastAsia="Lato" w:hAnsi="Merriweather" w:cs="Lato"/>
          <w:b/>
        </w:rPr>
        <w:t xml:space="preserve">se </w:t>
      </w:r>
    </w:p>
    <w:p w14:paraId="57A196D0" w14:textId="77777777" w:rsidR="003B4D07" w:rsidRPr="00F51496" w:rsidRDefault="003B4D07" w:rsidP="001C4F16">
      <w:pPr>
        <w:pStyle w:val="paragraph"/>
        <w:spacing w:before="0" w:beforeAutospacing="0" w:after="0" w:afterAutospacing="0"/>
        <w:ind w:left="0" w:firstLine="0"/>
        <w:textAlignment w:val="baseline"/>
        <w:rPr>
          <w:rFonts w:ascii="Merriweather" w:eastAsia="Lato" w:hAnsi="Merriweather" w:cs="Lato"/>
          <w:b/>
        </w:rPr>
      </w:pPr>
    </w:p>
    <w:p w14:paraId="77BC789C" w14:textId="510B8782" w:rsidR="00840BA8" w:rsidRDefault="00C809D5" w:rsidP="03D3C2B0">
      <w:pPr>
        <w:pStyle w:val="paragraph"/>
        <w:spacing w:before="0" w:beforeAutospacing="0" w:after="0" w:afterAutospacing="0"/>
        <w:ind w:left="0" w:firstLine="0"/>
        <w:textAlignment w:val="baseline"/>
        <w:rPr>
          <w:rFonts w:ascii="Merriweather" w:eastAsia="Lato" w:hAnsi="Merriweather" w:cs="Lato"/>
        </w:rPr>
      </w:pPr>
      <w:r w:rsidRPr="03D3C2B0">
        <w:rPr>
          <w:rFonts w:ascii="Merriweather" w:eastAsia="Lato" w:hAnsi="Merriweather" w:cs="Lato"/>
        </w:rPr>
        <w:t xml:space="preserve">Within the current framework, objectives in this learning area include </w:t>
      </w:r>
      <w:r w:rsidR="00295FB7" w:rsidRPr="03D3C2B0">
        <w:rPr>
          <w:rFonts w:ascii="Merriweather" w:eastAsia="Lato" w:hAnsi="Merriweather" w:cs="Lato"/>
        </w:rPr>
        <w:t>‘</w:t>
      </w:r>
      <w:r w:rsidRPr="03D3C2B0">
        <w:rPr>
          <w:rFonts w:ascii="Merriweather" w:eastAsia="Lato" w:hAnsi="Merriweather" w:cs="Lato"/>
        </w:rPr>
        <w:t>enhance students’ knowledge and understanding about substance use and misuse, develop awareness of personal experiences, values, attitudes and feelings which influence lifestyle choices about substance use, develop students’ personal and interpersonal skills so that they might have the confidence to act appropriately in the face of social pressures to behave differently, examine life stories  associated with the harmful use of substances to develop understanding and empathy with those involved, examine the external influences on substance use including the media,  peers and community.</w:t>
      </w:r>
      <w:r w:rsidR="00295FB7" w:rsidRPr="03D3C2B0">
        <w:rPr>
          <w:rFonts w:ascii="Merriweather" w:eastAsia="Lato" w:hAnsi="Merriweather" w:cs="Lato"/>
        </w:rPr>
        <w:t>’</w:t>
      </w:r>
    </w:p>
    <w:p w14:paraId="01F6DFD2" w14:textId="678353B8" w:rsidR="003B4D07" w:rsidRPr="00F51496" w:rsidRDefault="003B4D07" w:rsidP="03D3C2B0">
      <w:pPr>
        <w:pStyle w:val="paragraph"/>
        <w:spacing w:before="0" w:beforeAutospacing="0" w:after="0" w:afterAutospacing="0"/>
        <w:ind w:left="0" w:firstLine="0"/>
        <w:textAlignment w:val="baseline"/>
        <w:rPr>
          <w:rFonts w:ascii="Merriweather" w:eastAsia="Lato" w:hAnsi="Merriweather" w:cs="Lato"/>
        </w:rPr>
      </w:pPr>
    </w:p>
    <w:p w14:paraId="09DBD0E8" w14:textId="5C1C8799" w:rsidR="003B4D07" w:rsidRPr="00F51496" w:rsidRDefault="5E2CD14A" w:rsidP="03D3C2B0">
      <w:pPr>
        <w:pStyle w:val="paragraph"/>
        <w:spacing w:before="0" w:beforeAutospacing="0" w:after="0" w:afterAutospacing="0"/>
        <w:ind w:left="0" w:firstLine="0"/>
        <w:rPr>
          <w:rFonts w:ascii="Merriweather" w:eastAsia="Merriweather" w:hAnsi="Merriweather" w:cs="Merriweather"/>
          <w:color w:val="000000" w:themeColor="text1"/>
          <w:vertAlign w:val="superscript"/>
        </w:rPr>
      </w:pPr>
      <w:r w:rsidRPr="03D3C2B0">
        <w:rPr>
          <w:rFonts w:ascii="Merriweather" w:eastAsia="Merriweather" w:hAnsi="Merriweather" w:cs="Merriweather"/>
          <w:color w:val="000000" w:themeColor="text1"/>
        </w:rPr>
        <w:t xml:space="preserve">In continuation of addressing and educating on substance abuse, it would be beneficial to mention other addictive </w:t>
      </w:r>
      <w:proofErr w:type="spellStart"/>
      <w:r w:rsidRPr="03D3C2B0">
        <w:rPr>
          <w:rFonts w:ascii="Merriweather" w:eastAsia="Merriweather" w:hAnsi="Merriweather" w:cs="Merriweather"/>
          <w:color w:val="000000" w:themeColor="text1"/>
        </w:rPr>
        <w:t>behaviours</w:t>
      </w:r>
      <w:proofErr w:type="spellEnd"/>
      <w:r w:rsidRPr="03D3C2B0">
        <w:rPr>
          <w:rFonts w:ascii="Merriweather" w:eastAsia="Merriweather" w:hAnsi="Merriweather" w:cs="Merriweather"/>
          <w:color w:val="000000" w:themeColor="text1"/>
        </w:rPr>
        <w:t xml:space="preserve"> that contribute negatively to health and wellbeing</w:t>
      </w:r>
      <w:r w:rsidR="291AB122" w:rsidRPr="03D3C2B0">
        <w:rPr>
          <w:rFonts w:ascii="Merriweather" w:eastAsia="Merriweather" w:hAnsi="Merriweather" w:cs="Merriweather"/>
          <w:color w:val="000000" w:themeColor="text1"/>
        </w:rPr>
        <w:t xml:space="preserve"> such as</w:t>
      </w:r>
      <w:r w:rsidR="593D67D4" w:rsidRPr="03D3C2B0">
        <w:rPr>
          <w:rFonts w:ascii="Merriweather" w:eastAsia="Merriweather" w:hAnsi="Merriweather" w:cs="Merriweather"/>
          <w:color w:val="000000" w:themeColor="text1"/>
        </w:rPr>
        <w:t xml:space="preserve"> </w:t>
      </w:r>
      <w:r w:rsidR="291AB122" w:rsidRPr="03D3C2B0">
        <w:rPr>
          <w:rFonts w:ascii="Merriweather" w:eastAsia="Merriweather" w:hAnsi="Merriweather" w:cs="Merriweather"/>
          <w:color w:val="000000" w:themeColor="text1"/>
        </w:rPr>
        <w:t>gamblin</w:t>
      </w:r>
      <w:r w:rsidR="1567E9E7" w:rsidRPr="03D3C2B0">
        <w:rPr>
          <w:rFonts w:ascii="Merriweather" w:eastAsia="Merriweather" w:hAnsi="Merriweather" w:cs="Merriweather"/>
          <w:color w:val="000000" w:themeColor="text1"/>
        </w:rPr>
        <w:t>g</w:t>
      </w:r>
      <w:r w:rsidR="291AB122" w:rsidRPr="03D3C2B0">
        <w:rPr>
          <w:rFonts w:ascii="Merriweather" w:eastAsia="Merriweather" w:hAnsi="Merriweather" w:cs="Merriweather"/>
          <w:color w:val="000000" w:themeColor="text1"/>
        </w:rPr>
        <w:t xml:space="preserve"> and porn addictions. Much like substance use, porn and gambling addiction can both alter the prefrontal cortex of the brain, which regulates impulse control, and cause damage to the dopamine reward system.</w:t>
      </w:r>
      <w:r w:rsidRPr="133C093F">
        <w:rPr>
          <w:rFonts w:ascii="Merriweather" w:eastAsia="Merriweather" w:hAnsi="Merriweather" w:cs="Merriweather"/>
          <w:color w:val="000000" w:themeColor="text1"/>
        </w:rPr>
        <w:footnoteReference w:id="14"/>
      </w:r>
      <w:r w:rsidRPr="03D3C2B0">
        <w:rPr>
          <w:rFonts w:ascii="Merriweather" w:eastAsia="Merriweather" w:hAnsi="Merriweather" w:cs="Merriweather"/>
          <w:color w:val="000000" w:themeColor="text1"/>
        </w:rPr>
        <w:t xml:space="preserve"> With the inclusion of</w:t>
      </w:r>
      <w:r w:rsidR="6DA1FA95" w:rsidRPr="03D3C2B0">
        <w:rPr>
          <w:rFonts w:ascii="Merriweather" w:eastAsia="Merriweather" w:hAnsi="Merriweather" w:cs="Merriweather"/>
          <w:color w:val="000000" w:themeColor="text1"/>
        </w:rPr>
        <w:t xml:space="preserve"> these </w:t>
      </w:r>
      <w:proofErr w:type="spellStart"/>
      <w:r w:rsidRPr="03D3C2B0">
        <w:rPr>
          <w:rFonts w:ascii="Merriweather" w:eastAsia="Merriweather" w:hAnsi="Merriweather" w:cs="Merriweather"/>
          <w:color w:val="000000" w:themeColor="text1"/>
        </w:rPr>
        <w:t>behaviours</w:t>
      </w:r>
      <w:proofErr w:type="spellEnd"/>
      <w:r w:rsidRPr="03D3C2B0">
        <w:rPr>
          <w:rFonts w:ascii="Merriweather" w:eastAsia="Merriweather" w:hAnsi="Merriweather" w:cs="Merriweather"/>
          <w:color w:val="000000" w:themeColor="text1"/>
        </w:rPr>
        <w:t>,</w:t>
      </w:r>
      <w:r w:rsidR="7D4F7138" w:rsidRPr="03D3C2B0">
        <w:rPr>
          <w:rFonts w:ascii="Merriweather" w:eastAsia="Merriweather" w:hAnsi="Merriweather" w:cs="Merriweather"/>
          <w:color w:val="000000" w:themeColor="text1"/>
        </w:rPr>
        <w:t xml:space="preserve"> these </w:t>
      </w:r>
      <w:r w:rsidRPr="03D3C2B0">
        <w:rPr>
          <w:rFonts w:ascii="Merriweather" w:eastAsia="Merriweather" w:hAnsi="Merriweather" w:cs="Merriweather"/>
          <w:color w:val="000000" w:themeColor="text1"/>
        </w:rPr>
        <w:t>addictions can be put into context and explored as how they can be equally as harmful and can affect their interpersonal relationships.</w:t>
      </w:r>
      <w:r w:rsidR="414E0373" w:rsidRPr="13D5CD55">
        <w:rPr>
          <w:rFonts w:ascii="Merriweather" w:eastAsia="Merriweather" w:hAnsi="Merriweather" w:cs="Merriweather"/>
          <w:color w:val="000000" w:themeColor="text1"/>
          <w:vertAlign w:val="superscript"/>
        </w:rPr>
        <w:footnoteReference w:id="15"/>
      </w:r>
    </w:p>
    <w:p w14:paraId="4C091B64" w14:textId="77777777" w:rsidR="00970B5B" w:rsidRPr="00970B5B" w:rsidRDefault="00970B5B" w:rsidP="001C4F16">
      <w:pPr>
        <w:pStyle w:val="paragraph"/>
        <w:spacing w:before="0" w:beforeAutospacing="0" w:after="0" w:afterAutospacing="0"/>
        <w:ind w:left="0" w:firstLine="0"/>
        <w:textAlignment w:val="baseline"/>
        <w:rPr>
          <w:rFonts w:ascii="Merriweather" w:eastAsia="Lato" w:hAnsi="Merriweather" w:cs="Lato"/>
          <w:b/>
        </w:rPr>
      </w:pPr>
    </w:p>
    <w:p w14:paraId="3953CC74" w14:textId="2C3CE6DC" w:rsidR="00970B5B" w:rsidRPr="005F4153" w:rsidRDefault="005F4153" w:rsidP="001C4F16">
      <w:pPr>
        <w:pStyle w:val="paragraph"/>
        <w:spacing w:before="0" w:beforeAutospacing="0" w:after="0" w:afterAutospacing="0"/>
        <w:ind w:left="0" w:firstLine="0"/>
        <w:textAlignment w:val="baseline"/>
        <w:rPr>
          <w:rFonts w:ascii="Merriweather" w:eastAsia="Lato" w:hAnsi="Merriweather" w:cs="Lato"/>
          <w:b/>
          <w:sz w:val="28"/>
        </w:rPr>
      </w:pPr>
      <w:r w:rsidRPr="005F4153">
        <w:rPr>
          <w:rFonts w:ascii="Merriweather" w:eastAsia="Lato" w:hAnsi="Merriweather" w:cs="Lato"/>
          <w:b/>
          <w:sz w:val="28"/>
        </w:rPr>
        <w:t xml:space="preserve">Strand 3. </w:t>
      </w:r>
      <w:r w:rsidR="00840BA8" w:rsidRPr="005F4153">
        <w:rPr>
          <w:rFonts w:ascii="Merriweather" w:eastAsia="Lato" w:hAnsi="Merriweather" w:cs="Lato"/>
          <w:b/>
          <w:sz w:val="28"/>
        </w:rPr>
        <w:t xml:space="preserve">Relationships and Sexuality Activity </w:t>
      </w:r>
    </w:p>
    <w:p w14:paraId="3FC211EC" w14:textId="1336597D" w:rsidR="003B4D07" w:rsidRDefault="003B4D07" w:rsidP="001C4F16">
      <w:pPr>
        <w:pStyle w:val="paragraph"/>
        <w:spacing w:before="0" w:beforeAutospacing="0" w:after="0" w:afterAutospacing="0"/>
        <w:ind w:left="0" w:firstLine="0"/>
        <w:textAlignment w:val="baseline"/>
        <w:rPr>
          <w:rFonts w:ascii="Merriweather" w:eastAsia="Lato" w:hAnsi="Merriweather" w:cs="Lato"/>
          <w:b/>
        </w:rPr>
      </w:pPr>
    </w:p>
    <w:p w14:paraId="2713C037" w14:textId="1FA31314" w:rsidR="003B4D07" w:rsidRDefault="00B063F5" w:rsidP="03D3C2B0">
      <w:pPr>
        <w:pStyle w:val="paragraph"/>
        <w:spacing w:before="0" w:beforeAutospacing="0" w:after="0" w:afterAutospacing="0"/>
        <w:ind w:left="0" w:firstLine="0"/>
        <w:textAlignment w:val="baseline"/>
        <w:rPr>
          <w:rFonts w:ascii="Merriweather" w:eastAsia="Lato" w:hAnsi="Merriweather" w:cs="Lato"/>
        </w:rPr>
      </w:pPr>
      <w:r w:rsidRPr="03D3C2B0">
        <w:rPr>
          <w:rFonts w:ascii="Merriweather" w:eastAsia="Lato" w:hAnsi="Merriweather" w:cs="Lato"/>
        </w:rPr>
        <w:t xml:space="preserve">Within the current framework, objectives in this learning area include </w:t>
      </w:r>
      <w:r w:rsidR="00295FB7" w:rsidRPr="03D3C2B0">
        <w:rPr>
          <w:rFonts w:ascii="Merriweather" w:eastAsia="Lato" w:hAnsi="Merriweather" w:cs="Lato"/>
        </w:rPr>
        <w:t>‘</w:t>
      </w:r>
      <w:r w:rsidRPr="03D3C2B0">
        <w:rPr>
          <w:rFonts w:ascii="Merriweather" w:eastAsia="Lato" w:hAnsi="Merriweather" w:cs="Lato"/>
        </w:rPr>
        <w:t>exploring personal thoughts, values, attitudes and feelings about relationships, developing an understa</w:t>
      </w:r>
      <w:r w:rsidR="00B94643" w:rsidRPr="03D3C2B0">
        <w:rPr>
          <w:rFonts w:ascii="Merriweather" w:eastAsia="Lato" w:hAnsi="Merriweather" w:cs="Lato"/>
        </w:rPr>
        <w:t>n</w:t>
      </w:r>
      <w:r w:rsidRPr="03D3C2B0">
        <w:rPr>
          <w:rFonts w:ascii="Merriweather" w:eastAsia="Lato" w:hAnsi="Merriweather" w:cs="Lato"/>
        </w:rPr>
        <w:t>ding of different types of relationships and what is important in them and skills to enhan</w:t>
      </w:r>
      <w:r w:rsidR="00B94643" w:rsidRPr="03D3C2B0">
        <w:rPr>
          <w:rFonts w:ascii="Merriweather" w:eastAsia="Lato" w:hAnsi="Merriweather" w:cs="Lato"/>
        </w:rPr>
        <w:t>c</w:t>
      </w:r>
      <w:r w:rsidRPr="03D3C2B0">
        <w:rPr>
          <w:rFonts w:ascii="Merriweather" w:eastAsia="Lato" w:hAnsi="Merriweather" w:cs="Lato"/>
        </w:rPr>
        <w:t xml:space="preserve">e relationships, promote empathy with others who have different cultural values  attitudes and beliefs about family, relationships, sex and sexuality, develop students’ knowledge, understanding and skills in support of sexual and reproductive health, develop students’ understanding of sexuality and sexual orientation and the importance of an inclusive environment, develop personal and interpersonal skills which support beginning, maintaining and ending relationships, </w:t>
      </w:r>
      <w:r w:rsidR="00B94643" w:rsidRPr="03D3C2B0">
        <w:rPr>
          <w:rFonts w:ascii="Merriweather" w:eastAsia="Lato" w:hAnsi="Merriweather" w:cs="Lato"/>
        </w:rPr>
        <w:t xml:space="preserve">and </w:t>
      </w:r>
      <w:r w:rsidRPr="03D3C2B0">
        <w:rPr>
          <w:rFonts w:ascii="Merriweather" w:eastAsia="Lato" w:hAnsi="Merriweather" w:cs="Lato"/>
        </w:rPr>
        <w:t>develop skills for coping with peer pressure, conflict, and threats to personal</w:t>
      </w:r>
      <w:r w:rsidR="00B94643" w:rsidRPr="03D3C2B0">
        <w:rPr>
          <w:rFonts w:ascii="Merriweather" w:eastAsia="Lato" w:hAnsi="Merriweather" w:cs="Lato"/>
        </w:rPr>
        <w:t xml:space="preserve"> safety.</w:t>
      </w:r>
      <w:r w:rsidR="00295FB7" w:rsidRPr="03D3C2B0">
        <w:rPr>
          <w:rFonts w:ascii="Merriweather" w:eastAsia="Lato" w:hAnsi="Merriweather" w:cs="Lato"/>
        </w:rPr>
        <w:t>’</w:t>
      </w:r>
    </w:p>
    <w:p w14:paraId="4D6E2F09" w14:textId="77777777" w:rsidR="000470DE" w:rsidRDefault="000470DE" w:rsidP="001C4F16">
      <w:pPr>
        <w:pStyle w:val="paragraph"/>
        <w:spacing w:before="0" w:beforeAutospacing="0" w:after="0" w:afterAutospacing="0"/>
        <w:ind w:left="0" w:firstLine="0"/>
        <w:textAlignment w:val="baseline"/>
        <w:rPr>
          <w:rFonts w:ascii="Merriweather" w:eastAsia="Lato" w:hAnsi="Merriweather" w:cs="Lato"/>
        </w:rPr>
      </w:pPr>
    </w:p>
    <w:p w14:paraId="3CC843E8" w14:textId="52F93BAF" w:rsidR="00B94643" w:rsidRDefault="00B94643" w:rsidP="03D3C2B0">
      <w:pPr>
        <w:pStyle w:val="paragraph"/>
        <w:spacing w:before="0" w:beforeAutospacing="0" w:after="0" w:afterAutospacing="0"/>
        <w:ind w:left="0" w:firstLine="0"/>
        <w:textAlignment w:val="baseline"/>
        <w:rPr>
          <w:rFonts w:ascii="Merriweather" w:eastAsia="Lato" w:hAnsi="Merriweather" w:cs="Lato"/>
        </w:rPr>
      </w:pPr>
      <w:r>
        <w:rPr>
          <w:rFonts w:ascii="Merriweather" w:eastAsia="Lato" w:hAnsi="Merriweather" w:cs="Lato"/>
        </w:rPr>
        <w:lastRenderedPageBreak/>
        <w:t>We welcome these objectives as a general tool in educating you</w:t>
      </w:r>
      <w:r w:rsidR="22026FA7">
        <w:rPr>
          <w:rFonts w:ascii="Merriweather" w:eastAsia="Lato" w:hAnsi="Merriweather" w:cs="Lato"/>
        </w:rPr>
        <w:t>ng people</w:t>
      </w:r>
      <w:r>
        <w:rPr>
          <w:rFonts w:ascii="Merriweather" w:eastAsia="Lato" w:hAnsi="Merriweather" w:cs="Lato"/>
        </w:rPr>
        <w:t xml:space="preserve"> on relationships and sexual activity. Yet, there are key elements needed to fulfill the necessary learning you</w:t>
      </w:r>
      <w:r w:rsidR="6368268D">
        <w:rPr>
          <w:rFonts w:ascii="Merriweather" w:eastAsia="Lato" w:hAnsi="Merriweather" w:cs="Lato"/>
        </w:rPr>
        <w:t>ng people</w:t>
      </w:r>
      <w:r>
        <w:rPr>
          <w:rFonts w:ascii="Merriweather" w:eastAsia="Lato" w:hAnsi="Merriweather" w:cs="Lato"/>
        </w:rPr>
        <w:t xml:space="preserve"> need as they enter into adulthood. To begin, it is necessary for senior cycle students to revisit and expand upon their past learnings on </w:t>
      </w:r>
      <w:r w:rsidR="0F038A98">
        <w:rPr>
          <w:rFonts w:ascii="Merriweather" w:eastAsia="Lato" w:hAnsi="Merriweather" w:cs="Lato"/>
        </w:rPr>
        <w:t>gender</w:t>
      </w:r>
      <w:r w:rsidR="1330ED23">
        <w:rPr>
          <w:rFonts w:ascii="Merriweather" w:eastAsia="Lato" w:hAnsi="Merriweather" w:cs="Lato"/>
        </w:rPr>
        <w:t>-</w:t>
      </w:r>
      <w:r w:rsidR="0F038A98">
        <w:rPr>
          <w:rFonts w:ascii="Merriweather" w:eastAsia="Lato" w:hAnsi="Merriweather" w:cs="Lato"/>
        </w:rPr>
        <w:t>based violence</w:t>
      </w:r>
      <w:r w:rsidR="0B340E5C">
        <w:rPr>
          <w:rFonts w:ascii="Merriweather" w:eastAsia="Lato" w:hAnsi="Merriweather" w:cs="Lato"/>
        </w:rPr>
        <w:t xml:space="preserve"> and</w:t>
      </w:r>
      <w:r w:rsidR="0F038A98">
        <w:rPr>
          <w:rFonts w:ascii="Merriweather" w:eastAsia="Lato" w:hAnsi="Merriweather" w:cs="Lato"/>
        </w:rPr>
        <w:t xml:space="preserve"> </w:t>
      </w:r>
      <w:r>
        <w:rPr>
          <w:rFonts w:ascii="Merriweather" w:eastAsia="Lato" w:hAnsi="Merriweather" w:cs="Lato"/>
        </w:rPr>
        <w:t>consent from their junior cycle SPHE. For example, the</w:t>
      </w:r>
      <w:r w:rsidR="00051D9D">
        <w:rPr>
          <w:rFonts w:ascii="Merriweather" w:eastAsia="Lato" w:hAnsi="Merriweather" w:cs="Lato"/>
        </w:rPr>
        <w:t xml:space="preserve"> time given to educating on the</w:t>
      </w:r>
      <w:r w:rsidRPr="00B94643">
        <w:rPr>
          <w:rFonts w:ascii="Merriweather" w:eastAsia="Lato" w:hAnsi="Merriweather" w:cs="Lato"/>
        </w:rPr>
        <w:t xml:space="preserve"> </w:t>
      </w:r>
      <w:r w:rsidRPr="7490F81C">
        <w:rPr>
          <w:rFonts w:ascii="Merriweather" w:eastAsia="Lato" w:hAnsi="Merriweather" w:cs="Lato"/>
        </w:rPr>
        <w:t>importance of giving and receiving consent in sexual relationships from the perspective of building caring interpersonal relationships and from a legal perspective</w:t>
      </w:r>
      <w:r w:rsidR="00051D9D">
        <w:rPr>
          <w:rFonts w:ascii="Merriweather" w:eastAsia="Lato" w:hAnsi="Merriweather" w:cs="Lato"/>
        </w:rPr>
        <w:t xml:space="preserve"> should be expanded</w:t>
      </w:r>
      <w:r w:rsidRPr="7490F81C">
        <w:rPr>
          <w:rFonts w:ascii="Merriweather" w:eastAsia="Lato" w:hAnsi="Merriweather" w:cs="Lato"/>
        </w:rPr>
        <w:t xml:space="preserve">. </w:t>
      </w:r>
      <w:r w:rsidR="49360817" w:rsidRPr="7490F81C">
        <w:rPr>
          <w:rFonts w:ascii="Merriweather" w:eastAsia="Lato" w:hAnsi="Merriweather" w:cs="Lato"/>
        </w:rPr>
        <w:t>This not only acts as a tool to combat gender-based violence, but also as a preventative measure.</w:t>
      </w:r>
      <w:r w:rsidRPr="7490F81C">
        <w:rPr>
          <w:rFonts w:ascii="Merriweather" w:eastAsia="Lato" w:hAnsi="Merriweather" w:cs="Lato"/>
        </w:rPr>
        <w:t xml:space="preserve"> </w:t>
      </w:r>
      <w:r w:rsidR="00051D9D" w:rsidRPr="7490F81C">
        <w:rPr>
          <w:rFonts w:ascii="Merriweather" w:eastAsia="Lato" w:hAnsi="Merriweather" w:cs="Lato"/>
        </w:rPr>
        <w:t>In 2021, the Central Statistics Office reported that more than half of the recorded victims of sexual offences were under the age of 18.</w:t>
      </w:r>
      <w:r w:rsidR="00051D9D" w:rsidRPr="00051D9D">
        <w:rPr>
          <w:rStyle w:val="FootnoteReference"/>
          <w:rFonts w:ascii="Merriweather" w:eastAsia="Lato" w:hAnsi="Merriweather" w:cs="Lato"/>
        </w:rPr>
        <w:t xml:space="preserve"> </w:t>
      </w:r>
      <w:r w:rsidR="00051D9D" w:rsidRPr="7490F81C">
        <w:rPr>
          <w:rStyle w:val="FootnoteReference"/>
          <w:rFonts w:ascii="Merriweather" w:eastAsia="Lato" w:hAnsi="Merriweather" w:cs="Lato"/>
        </w:rPr>
        <w:footnoteReference w:id="16"/>
      </w:r>
      <w:r w:rsidR="00051D9D" w:rsidRPr="7490F81C">
        <w:rPr>
          <w:rFonts w:ascii="Merriweather" w:eastAsia="Lato" w:hAnsi="Merriweather" w:cs="Lato"/>
        </w:rPr>
        <w:t xml:space="preserve"> </w:t>
      </w:r>
      <w:r w:rsidR="00051D9D">
        <w:rPr>
          <w:rFonts w:ascii="Merriweather" w:eastAsia="Lato" w:hAnsi="Merriweather" w:cs="Lato"/>
        </w:rPr>
        <w:t>Given the increase likelihood of the age demographic within senior cycle to become victims of sexual violence, great</w:t>
      </w:r>
      <w:r w:rsidR="00051D9D" w:rsidRPr="7490F81C">
        <w:rPr>
          <w:rFonts w:ascii="Merriweather" w:eastAsia="Lato" w:hAnsi="Merriweather" w:cs="Lato"/>
        </w:rPr>
        <w:t xml:space="preserve"> focus on consent should be placed within the curriculum.  </w:t>
      </w:r>
      <w:r w:rsidRPr="7490F81C">
        <w:rPr>
          <w:rFonts w:ascii="Merriweather" w:eastAsia="Lato" w:hAnsi="Merriweather" w:cs="Lato"/>
        </w:rPr>
        <w:t>In research commissioned by Dublin Rape Crisis in 2021 70% of adults surveyed identified that there was a problem with consent in Ireland with young adults, and in particular young males, being the least comfortable or familiar with the topic</w:t>
      </w:r>
      <w:r w:rsidR="00051D9D">
        <w:rPr>
          <w:rFonts w:ascii="Merriweather" w:eastAsia="Lato" w:hAnsi="Merriweather" w:cs="Lato"/>
        </w:rPr>
        <w:t>.</w:t>
      </w:r>
      <w:r w:rsidR="00051D9D">
        <w:rPr>
          <w:rStyle w:val="FootnoteReference"/>
          <w:rFonts w:ascii="Merriweather" w:eastAsia="Lato" w:hAnsi="Merriweather" w:cs="Lato"/>
        </w:rPr>
        <w:footnoteReference w:id="17"/>
      </w:r>
    </w:p>
    <w:p w14:paraId="2A486E49" w14:textId="0BE02456" w:rsidR="00B94643" w:rsidRDefault="00B94643" w:rsidP="001C4F16">
      <w:pPr>
        <w:pStyle w:val="paragraph"/>
        <w:spacing w:before="0" w:beforeAutospacing="0" w:after="0" w:afterAutospacing="0"/>
        <w:ind w:left="0" w:firstLine="0"/>
        <w:textAlignment w:val="baseline"/>
        <w:rPr>
          <w:rFonts w:ascii="Merriweather" w:eastAsia="Lato" w:hAnsi="Merriweather" w:cs="Lato"/>
        </w:rPr>
      </w:pPr>
    </w:p>
    <w:p w14:paraId="30DEB97B" w14:textId="3C73DEBC" w:rsidR="00B43C64" w:rsidRDefault="4CA02B84" w:rsidP="03D3C2B0">
      <w:pPr>
        <w:pStyle w:val="paragraph"/>
        <w:spacing w:before="0" w:beforeAutospacing="0" w:after="0" w:afterAutospacing="0"/>
        <w:ind w:left="0" w:firstLine="0"/>
        <w:textAlignment w:val="baseline"/>
        <w:rPr>
          <w:rFonts w:ascii="Merriweather" w:eastAsia="Lato" w:hAnsi="Merriweather" w:cs="Lato"/>
        </w:rPr>
      </w:pPr>
      <w:r>
        <w:rPr>
          <w:rFonts w:ascii="Merriweather" w:eastAsia="Lato" w:hAnsi="Merriweather" w:cs="Lato"/>
        </w:rPr>
        <w:t>Continuing, t</w:t>
      </w:r>
      <w:r w:rsidRPr="7490F81C">
        <w:rPr>
          <w:rFonts w:ascii="Merriweather" w:eastAsia="Lato" w:hAnsi="Merriweather" w:cs="Lato"/>
        </w:rPr>
        <w:t xml:space="preserve">he addition of how to “end relationships” </w:t>
      </w:r>
      <w:r>
        <w:rPr>
          <w:rFonts w:ascii="Merriweather" w:eastAsia="Lato" w:hAnsi="Merriweather" w:cs="Lato"/>
        </w:rPr>
        <w:t xml:space="preserve">would be useful under the objectives on maintaining healthy interpersonal relationships. In </w:t>
      </w:r>
      <w:r w:rsidRPr="7490F81C">
        <w:rPr>
          <w:rFonts w:ascii="Merriweather" w:eastAsia="Lato" w:hAnsi="Merriweather" w:cs="Lato"/>
        </w:rPr>
        <w:t>the 2022</w:t>
      </w:r>
      <w:r>
        <w:rPr>
          <w:rFonts w:ascii="Merriweather" w:eastAsia="Lato" w:hAnsi="Merriweather" w:cs="Lato"/>
        </w:rPr>
        <w:t xml:space="preserve"> </w:t>
      </w:r>
      <w:r w:rsidRPr="7490F81C">
        <w:rPr>
          <w:rFonts w:ascii="Merriweather" w:eastAsia="Lato" w:hAnsi="Merriweather" w:cs="Lato"/>
        </w:rPr>
        <w:t xml:space="preserve">National Study of Youth in Ireland </w:t>
      </w:r>
      <w:r>
        <w:rPr>
          <w:rFonts w:ascii="Merriweather" w:eastAsia="Lato" w:hAnsi="Merriweather" w:cs="Lato"/>
        </w:rPr>
        <w:t>it was recorded</w:t>
      </w:r>
      <w:r w:rsidRPr="7490F81C">
        <w:rPr>
          <w:rFonts w:ascii="Merriweather" w:eastAsia="Lato" w:hAnsi="Merriweather" w:cs="Lato"/>
        </w:rPr>
        <w:t xml:space="preserve"> that of the </w:t>
      </w:r>
      <w:r w:rsidR="00295FB7">
        <w:rPr>
          <w:rFonts w:ascii="Merriweather" w:eastAsia="Lato" w:hAnsi="Merriweather" w:cs="Lato"/>
        </w:rPr>
        <w:t>young people</w:t>
      </w:r>
      <w:r w:rsidR="00295FB7" w:rsidRPr="7490F81C">
        <w:rPr>
          <w:rFonts w:ascii="Merriweather" w:eastAsia="Lato" w:hAnsi="Merriweather" w:cs="Lato"/>
        </w:rPr>
        <w:t xml:space="preserve"> </w:t>
      </w:r>
      <w:r w:rsidRPr="7490F81C">
        <w:rPr>
          <w:rFonts w:ascii="Merriweather" w:eastAsia="Lato" w:hAnsi="Merriweather" w:cs="Lato"/>
        </w:rPr>
        <w:t>surveyed whom had experienced a breakup, 40% reported to finding it very distressing and 20% reported to finding it distressing.</w:t>
      </w:r>
      <w:r w:rsidR="00B43C64" w:rsidRPr="7490F81C">
        <w:rPr>
          <w:rStyle w:val="FootnoteReference"/>
          <w:rFonts w:ascii="Merriweather" w:eastAsia="Lato" w:hAnsi="Merriweather" w:cs="Lato"/>
        </w:rPr>
        <w:footnoteReference w:id="18"/>
      </w:r>
      <w:r w:rsidRPr="7490F81C">
        <w:rPr>
          <w:rFonts w:ascii="Merriweather" w:eastAsia="Lato" w:hAnsi="Merriweather" w:cs="Lato"/>
        </w:rPr>
        <w:t xml:space="preserve"> </w:t>
      </w:r>
      <w:r>
        <w:rPr>
          <w:rFonts w:ascii="Merriweather" w:eastAsia="Lato" w:hAnsi="Merriweather" w:cs="Lato"/>
        </w:rPr>
        <w:t xml:space="preserve">Thus, an examination of how to end relationships within the aims of promoting genuineness, empathy, and respect is crucial. Furthermore, using the proposed spiral-approach to learning areas, this objective can link back with the knowledge development in the mental health learning area. </w:t>
      </w:r>
    </w:p>
    <w:p w14:paraId="6FE8BC6D" w14:textId="0799ED4A" w:rsidR="00B43C64" w:rsidRDefault="00B43C64" w:rsidP="001C4F16">
      <w:pPr>
        <w:pStyle w:val="paragraph"/>
        <w:spacing w:before="0" w:beforeAutospacing="0" w:after="0" w:afterAutospacing="0"/>
        <w:ind w:left="0" w:firstLine="0"/>
        <w:textAlignment w:val="baseline"/>
        <w:rPr>
          <w:rFonts w:ascii="Merriweather" w:eastAsia="Lato" w:hAnsi="Merriweather" w:cs="Lato"/>
        </w:rPr>
      </w:pPr>
    </w:p>
    <w:p w14:paraId="3730EE13" w14:textId="65DF1B84" w:rsidR="001E2092" w:rsidRDefault="001E2092" w:rsidP="03D3C2B0">
      <w:pPr>
        <w:pStyle w:val="paragraph"/>
        <w:spacing w:before="0" w:beforeAutospacing="0" w:after="0" w:afterAutospacing="0"/>
        <w:ind w:left="0" w:firstLine="0"/>
        <w:textAlignment w:val="baseline"/>
        <w:rPr>
          <w:rFonts w:ascii="Merriweather" w:hAnsi="Merriweather" w:cs="Segoe UI"/>
          <w:color w:val="0F1419"/>
          <w:shd w:val="clear" w:color="auto" w:fill="FFFFFF"/>
        </w:rPr>
      </w:pPr>
      <w:r>
        <w:rPr>
          <w:rFonts w:ascii="Merriweather" w:eastAsia="Lato" w:hAnsi="Merriweather" w:cs="Lato"/>
        </w:rPr>
        <w:t>Much like the redevelopment of the junior cycle SPHE, the inclusion of online influences such as pornography and how it can affect perceptions of healthy and respectful relationships is key w</w:t>
      </w:r>
      <w:r w:rsidR="00295FB7">
        <w:rPr>
          <w:rFonts w:ascii="Merriweather" w:eastAsia="Lato" w:hAnsi="Merriweather" w:cs="Lato"/>
        </w:rPr>
        <w:t>h</w:t>
      </w:r>
      <w:r>
        <w:rPr>
          <w:rFonts w:ascii="Merriweather" w:eastAsia="Lato" w:hAnsi="Merriweather" w:cs="Lato"/>
        </w:rPr>
        <w:t>en redeveloping the senior cycle SPHE. Research suggests that schools are effective sites for the promoting of health and violence prevention.</w:t>
      </w:r>
      <w:r>
        <w:rPr>
          <w:rStyle w:val="FootnoteReference"/>
          <w:rFonts w:ascii="Merriweather" w:eastAsia="Lato" w:hAnsi="Merriweather" w:cs="Lato"/>
        </w:rPr>
        <w:footnoteReference w:id="19"/>
      </w:r>
      <w:r>
        <w:rPr>
          <w:rFonts w:ascii="Merriweather" w:eastAsia="Lato" w:hAnsi="Merriweather" w:cs="Lato"/>
        </w:rPr>
        <w:t xml:space="preserve"> Per the Journal on Interpersonal Violence’s</w:t>
      </w:r>
      <w:r w:rsidRPr="61231D22">
        <w:rPr>
          <w:rFonts w:ascii="Merriweather" w:eastAsia="Lato" w:hAnsi="Merriweather" w:cs="Lato"/>
          <w:i/>
          <w:iCs/>
        </w:rPr>
        <w:t xml:space="preserve"> Pornography, Sexual Coercion and Abuse and Sexting in Young People’s Intimate relationships: A European Study</w:t>
      </w:r>
      <w:r>
        <w:rPr>
          <w:rFonts w:ascii="Merriweather" w:eastAsia="Lato" w:hAnsi="Merriweather" w:cs="Lato"/>
        </w:rPr>
        <w:t xml:space="preserve">, male adolescents who use porn more frequently were more likely </w:t>
      </w:r>
      <w:r>
        <w:rPr>
          <w:rFonts w:ascii="Merriweather" w:eastAsia="Lato" w:hAnsi="Merriweather" w:cs="Lato"/>
        </w:rPr>
        <w:lastRenderedPageBreak/>
        <w:t>to perpetuate sexual violence.</w:t>
      </w:r>
      <w:r>
        <w:rPr>
          <w:rStyle w:val="FootnoteReference"/>
          <w:rFonts w:ascii="Merriweather" w:eastAsia="Lato" w:hAnsi="Merriweather" w:cs="Lato"/>
        </w:rPr>
        <w:footnoteReference w:id="20"/>
      </w:r>
      <w:r>
        <w:rPr>
          <w:rFonts w:ascii="Merriweather" w:eastAsia="Lato" w:hAnsi="Merriweather" w:cs="Lato"/>
        </w:rPr>
        <w:t xml:space="preserve"> </w:t>
      </w:r>
      <w:r w:rsidRPr="03D3C2B0">
        <w:rPr>
          <w:rFonts w:ascii="Merriweather" w:hAnsi="Merriweather" w:cs="Segoe UI"/>
          <w:color w:val="0F1419"/>
          <w:shd w:val="clear" w:color="auto" w:fill="FFFFFF"/>
        </w:rPr>
        <w:t xml:space="preserve">Within the survey, of the 4,564 young people aged 14 to 17 in five European countries, </w:t>
      </w:r>
      <w:r w:rsidR="00295FB7" w:rsidRPr="03D3C2B0">
        <w:rPr>
          <w:rFonts w:ascii="Merriweather" w:hAnsi="Merriweather" w:cs="Segoe UI"/>
          <w:color w:val="0F1419"/>
          <w:shd w:val="clear" w:color="auto" w:fill="FFFFFF"/>
        </w:rPr>
        <w:t xml:space="preserve">boys </w:t>
      </w:r>
      <w:r w:rsidRPr="03D3C2B0">
        <w:rPr>
          <w:rFonts w:ascii="Merriweather" w:hAnsi="Merriweather" w:cs="Segoe UI"/>
          <w:color w:val="0F1419"/>
          <w:shd w:val="clear" w:color="auto" w:fill="FFFFFF"/>
        </w:rPr>
        <w:t>were far more likely than girls to regularly watch pornography. Among boys, regularly watching pornography was associated with increased probability of being a perpetrator of sexual coercion.</w:t>
      </w:r>
      <w:r w:rsidRPr="03D3C2B0">
        <w:rPr>
          <w:rStyle w:val="FootnoteReference"/>
          <w:rFonts w:ascii="Merriweather" w:hAnsi="Merriweather" w:cs="Segoe UI"/>
          <w:color w:val="0F1419"/>
          <w:shd w:val="clear" w:color="auto" w:fill="FFFFFF"/>
        </w:rPr>
        <w:footnoteReference w:id="21"/>
      </w:r>
      <w:r w:rsidRPr="03D3C2B0">
        <w:rPr>
          <w:rFonts w:ascii="Segoe UI" w:hAnsi="Segoe UI" w:cs="Segoe UI"/>
          <w:color w:val="0F1419"/>
          <w:shd w:val="clear" w:color="auto" w:fill="FFFFFF"/>
        </w:rPr>
        <w:t xml:space="preserve"> </w:t>
      </w:r>
      <w:r w:rsidR="00EB1608" w:rsidRPr="03D3C2B0">
        <w:rPr>
          <w:rFonts w:ascii="Merriweather" w:hAnsi="Merriweather" w:cs="Segoe UI"/>
          <w:color w:val="0F1419"/>
          <w:shd w:val="clear" w:color="auto" w:fill="FFFFFF"/>
        </w:rPr>
        <w:t xml:space="preserve">Within the Irish context, </w:t>
      </w:r>
      <w:r w:rsidR="001B7081" w:rsidRPr="03D3C2B0">
        <w:rPr>
          <w:rFonts w:ascii="Merriweather" w:hAnsi="Merriweather" w:cs="Segoe UI"/>
          <w:color w:val="0F1419"/>
          <w:shd w:val="clear" w:color="auto" w:fill="FFFFFF"/>
        </w:rPr>
        <w:t xml:space="preserve">Women’s Aid’s 2022 publication, </w:t>
      </w:r>
      <w:r w:rsidR="00727BA6" w:rsidRPr="61231D22">
        <w:rPr>
          <w:rFonts w:ascii="Merriweather" w:hAnsi="Merriweather" w:cs="Segoe UI"/>
          <w:i/>
          <w:iCs/>
          <w:color w:val="0F1419"/>
          <w:shd w:val="clear" w:color="auto" w:fill="FFFFFF"/>
        </w:rPr>
        <w:t>It’s Time to Talk About Pornography</w:t>
      </w:r>
      <w:r w:rsidR="00727BA6" w:rsidRPr="03D3C2B0">
        <w:rPr>
          <w:rFonts w:ascii="Merriweather" w:hAnsi="Merriweather" w:cs="Segoe UI"/>
          <w:color w:val="0F1419"/>
          <w:shd w:val="clear" w:color="auto" w:fill="FFFFFF"/>
        </w:rPr>
        <w:t xml:space="preserve">, </w:t>
      </w:r>
      <w:r w:rsidR="0044639B" w:rsidRPr="03D3C2B0">
        <w:rPr>
          <w:rFonts w:ascii="Merriweather" w:hAnsi="Merriweather" w:cs="Segoe UI"/>
          <w:color w:val="0F1419"/>
          <w:shd w:val="clear" w:color="auto" w:fill="FFFFFF"/>
        </w:rPr>
        <w:t>63% of</w:t>
      </w:r>
      <w:r w:rsidR="00511877" w:rsidRPr="03D3C2B0">
        <w:rPr>
          <w:rFonts w:ascii="Merriweather" w:hAnsi="Merriweather" w:cs="Segoe UI"/>
          <w:color w:val="0F1419"/>
          <w:shd w:val="clear" w:color="auto" w:fill="FFFFFF"/>
        </w:rPr>
        <w:t xml:space="preserve"> the</w:t>
      </w:r>
      <w:r w:rsidR="0044639B" w:rsidRPr="03D3C2B0">
        <w:rPr>
          <w:rFonts w:ascii="Merriweather" w:hAnsi="Merriweather" w:cs="Segoe UI"/>
          <w:color w:val="0F1419"/>
          <w:shd w:val="clear" w:color="auto" w:fill="FFFFFF"/>
        </w:rPr>
        <w:t xml:space="preserve"> respondents surveyed </w:t>
      </w:r>
      <w:r w:rsidR="00511877" w:rsidRPr="03D3C2B0">
        <w:rPr>
          <w:rFonts w:ascii="Merriweather" w:hAnsi="Merriweather" w:cs="Segoe UI"/>
          <w:color w:val="0F1419"/>
          <w:shd w:val="clear" w:color="auto" w:fill="FFFFFF"/>
        </w:rPr>
        <w:t>believed</w:t>
      </w:r>
      <w:r w:rsidR="000470DE" w:rsidRPr="03D3C2B0">
        <w:rPr>
          <w:rFonts w:ascii="Merriweather" w:hAnsi="Merriweather" w:cs="Segoe UI"/>
          <w:color w:val="0F1419"/>
          <w:shd w:val="clear" w:color="auto" w:fill="FFFFFF"/>
        </w:rPr>
        <w:t xml:space="preserve"> increased</w:t>
      </w:r>
      <w:r w:rsidR="00511877" w:rsidRPr="03D3C2B0">
        <w:rPr>
          <w:rFonts w:ascii="Merriweather" w:hAnsi="Merriweather" w:cs="Segoe UI"/>
          <w:color w:val="0F1419"/>
          <w:shd w:val="clear" w:color="auto" w:fill="FFFFFF"/>
        </w:rPr>
        <w:t xml:space="preserve"> pornography use </w:t>
      </w:r>
      <w:r w:rsidR="00B82D89" w:rsidRPr="03D3C2B0">
        <w:rPr>
          <w:rFonts w:ascii="Merriweather" w:hAnsi="Merriweather" w:cs="Segoe UI"/>
          <w:color w:val="0F1419"/>
          <w:shd w:val="clear" w:color="auto" w:fill="FFFFFF"/>
        </w:rPr>
        <w:t xml:space="preserve">leads to </w:t>
      </w:r>
      <w:r w:rsidR="000470DE" w:rsidRPr="03D3C2B0">
        <w:rPr>
          <w:rFonts w:ascii="Merriweather" w:hAnsi="Merriweather" w:cs="Segoe UI"/>
          <w:color w:val="0F1419"/>
          <w:shd w:val="clear" w:color="auto" w:fill="FFFFFF"/>
        </w:rPr>
        <w:t>increased instances of sexual violence.</w:t>
      </w:r>
      <w:r w:rsidR="000470DE" w:rsidRPr="03D3C2B0">
        <w:rPr>
          <w:rStyle w:val="FootnoteReference"/>
          <w:rFonts w:ascii="Merriweather" w:hAnsi="Merriweather" w:cs="Segoe UI"/>
          <w:color w:val="0F1419"/>
          <w:shd w:val="clear" w:color="auto" w:fill="FFFFFF"/>
        </w:rPr>
        <w:footnoteReference w:id="22"/>
      </w:r>
      <w:r w:rsidR="000470DE" w:rsidRPr="03D3C2B0">
        <w:rPr>
          <w:rFonts w:ascii="Merriweather" w:hAnsi="Merriweather" w:cs="Segoe UI"/>
          <w:color w:val="0F1419"/>
          <w:shd w:val="clear" w:color="auto" w:fill="FFFFFF"/>
        </w:rPr>
        <w:t xml:space="preserve"> 81% of the young people (18-25) polled found that pornography increased men’s interest in trying rough or violent sex and 74% agreed that pornography impacts the sexual development of youths.</w:t>
      </w:r>
      <w:r w:rsidR="000470DE" w:rsidRPr="03D3C2B0">
        <w:rPr>
          <w:rStyle w:val="FootnoteReference"/>
          <w:rFonts w:ascii="Merriweather" w:hAnsi="Merriweather" w:cs="Segoe UI"/>
          <w:color w:val="0F1419"/>
          <w:shd w:val="clear" w:color="auto" w:fill="FFFFFF"/>
        </w:rPr>
        <w:footnoteReference w:id="23"/>
      </w:r>
      <w:r w:rsidR="000470DE" w:rsidRPr="03D3C2B0">
        <w:rPr>
          <w:rFonts w:ascii="Merriweather" w:hAnsi="Merriweather" w:cs="Segoe UI"/>
          <w:color w:val="0F1419"/>
          <w:shd w:val="clear" w:color="auto" w:fill="FFFFFF"/>
        </w:rPr>
        <w:t xml:space="preserve"> </w:t>
      </w:r>
    </w:p>
    <w:p w14:paraId="07E6E784" w14:textId="77777777" w:rsidR="00430DE4" w:rsidRPr="00EB1608" w:rsidRDefault="00430DE4" w:rsidP="001C4F16">
      <w:pPr>
        <w:pStyle w:val="paragraph"/>
        <w:spacing w:before="0" w:beforeAutospacing="0" w:after="0" w:afterAutospacing="0"/>
        <w:ind w:left="0" w:firstLine="0"/>
        <w:textAlignment w:val="baseline"/>
        <w:rPr>
          <w:rFonts w:ascii="Merriweather" w:eastAsia="Lato" w:hAnsi="Merriweather" w:cs="Lato"/>
          <w:sz w:val="18"/>
        </w:rPr>
      </w:pPr>
    </w:p>
    <w:p w14:paraId="7FDD0F2A" w14:textId="680304CD" w:rsidR="000470DE" w:rsidRDefault="001E2092" w:rsidP="03D3C2B0">
      <w:pPr>
        <w:pStyle w:val="paragraph"/>
        <w:spacing w:before="0" w:beforeAutospacing="0" w:after="0" w:afterAutospacing="0"/>
        <w:ind w:left="0" w:firstLine="0"/>
        <w:textAlignment w:val="baseline"/>
        <w:rPr>
          <w:rFonts w:ascii="Merriweather" w:eastAsia="Lato" w:hAnsi="Merriweather" w:cs="Lato"/>
          <w:color w:val="000000" w:themeColor="text1"/>
        </w:rPr>
      </w:pPr>
      <w:r w:rsidRPr="03D3C2B0">
        <w:rPr>
          <w:rFonts w:ascii="Merriweather" w:eastAsia="Lato" w:hAnsi="Merriweather" w:cs="Lato"/>
          <w:color w:val="000000" w:themeColor="text1"/>
        </w:rPr>
        <w:t>With this in mind, addressing student’s use of pornography is inherent to the sex education process.</w:t>
      </w:r>
      <w:r w:rsidR="000470DE" w:rsidRPr="03D3C2B0">
        <w:rPr>
          <w:rFonts w:ascii="Merriweather" w:eastAsia="Lato" w:hAnsi="Merriweather" w:cs="Lato"/>
          <w:color w:val="000000" w:themeColor="text1"/>
        </w:rPr>
        <w:t xml:space="preserve"> Yet, while it is increasingly clear the importance of examining the harm porn can cause within the SPHE curriculum, it should also be accompanied with critical consumerism learning objectives.</w:t>
      </w:r>
      <w:r w:rsidRPr="03D3C2B0">
        <w:rPr>
          <w:rFonts w:ascii="Merriweather" w:eastAsia="Lato" w:hAnsi="Merriweather" w:cs="Lato"/>
          <w:color w:val="000000" w:themeColor="text1"/>
        </w:rPr>
        <w:t xml:space="preserve"> </w:t>
      </w:r>
      <w:r w:rsidR="000470DE" w:rsidRPr="03D3C2B0">
        <w:rPr>
          <w:rFonts w:ascii="Merriweather" w:eastAsia="Lato" w:hAnsi="Merriweather" w:cs="Lato"/>
          <w:color w:val="000000" w:themeColor="text1"/>
        </w:rPr>
        <w:t xml:space="preserve">These critical consumerism objectives should include </w:t>
      </w:r>
      <w:r w:rsidRPr="03D3C2B0">
        <w:rPr>
          <w:rFonts w:ascii="Merriweather" w:eastAsia="Lato" w:hAnsi="Merriweather" w:cs="Lato"/>
          <w:color w:val="000000" w:themeColor="text1"/>
        </w:rPr>
        <w:t>porn literacy</w:t>
      </w:r>
      <w:r w:rsidR="000470DE" w:rsidRPr="03D3C2B0">
        <w:rPr>
          <w:rFonts w:ascii="Merriweather" w:eastAsia="Lato" w:hAnsi="Merriweather" w:cs="Lato"/>
          <w:color w:val="000000" w:themeColor="text1"/>
        </w:rPr>
        <w:t>. This</w:t>
      </w:r>
      <w:r w:rsidRPr="03D3C2B0">
        <w:rPr>
          <w:rFonts w:ascii="Merriweather" w:eastAsia="Lato" w:hAnsi="Merriweather" w:cs="Lato"/>
          <w:color w:val="000000" w:themeColor="text1"/>
        </w:rPr>
        <w:t xml:space="preserve"> is imperative</w:t>
      </w:r>
      <w:r w:rsidR="00FA6C6F" w:rsidRPr="03D3C2B0">
        <w:rPr>
          <w:rFonts w:ascii="Merriweather" w:eastAsia="Lato" w:hAnsi="Merriweather" w:cs="Lato"/>
          <w:color w:val="000000" w:themeColor="text1"/>
        </w:rPr>
        <w:t xml:space="preserve"> to ensure </w:t>
      </w:r>
      <w:r w:rsidR="00295FB7" w:rsidRPr="03D3C2B0">
        <w:rPr>
          <w:rFonts w:ascii="Merriweather" w:eastAsia="Lato" w:hAnsi="Merriweather" w:cs="Lato"/>
          <w:color w:val="000000" w:themeColor="text1"/>
        </w:rPr>
        <w:t xml:space="preserve">young people </w:t>
      </w:r>
      <w:r w:rsidR="00FA6C6F" w:rsidRPr="03D3C2B0">
        <w:rPr>
          <w:rFonts w:ascii="Merriweather" w:eastAsia="Lato" w:hAnsi="Merriweather" w:cs="Lato"/>
          <w:color w:val="000000" w:themeColor="text1"/>
        </w:rPr>
        <w:t>are able to discern the difference between sexual scenarios in porn versus in reality with their sexual partners.</w:t>
      </w:r>
      <w:r w:rsidRPr="03D3C2B0">
        <w:rPr>
          <w:rFonts w:ascii="Merriweather" w:eastAsia="Lato" w:hAnsi="Merriweather" w:cs="Lato"/>
          <w:color w:val="000000" w:themeColor="text1"/>
        </w:rPr>
        <w:t xml:space="preserve"> </w:t>
      </w:r>
    </w:p>
    <w:p w14:paraId="19A412A5" w14:textId="77777777" w:rsidR="000470DE" w:rsidRDefault="000470DE" w:rsidP="001C4F16">
      <w:pPr>
        <w:pStyle w:val="paragraph"/>
        <w:spacing w:before="0" w:beforeAutospacing="0" w:after="0" w:afterAutospacing="0"/>
        <w:ind w:left="0" w:firstLine="0"/>
        <w:textAlignment w:val="baseline"/>
        <w:rPr>
          <w:rFonts w:ascii="Merriweather" w:eastAsia="Lato" w:hAnsi="Merriweather" w:cs="Lato"/>
          <w:color w:val="000000" w:themeColor="text1"/>
        </w:rPr>
      </w:pPr>
    </w:p>
    <w:p w14:paraId="446C020C" w14:textId="4578EBA6" w:rsidR="00B43C64" w:rsidRPr="00FA6C6F" w:rsidRDefault="000470DE" w:rsidP="03D3C2B0">
      <w:pPr>
        <w:pStyle w:val="paragraph"/>
        <w:spacing w:before="0" w:beforeAutospacing="0" w:after="0" w:afterAutospacing="0"/>
        <w:ind w:left="0" w:firstLine="0"/>
        <w:textAlignment w:val="baseline"/>
        <w:rPr>
          <w:rFonts w:ascii="Merriweather" w:eastAsia="Lato" w:hAnsi="Merriweather" w:cs="Lato"/>
          <w:color w:val="000000" w:themeColor="text1"/>
        </w:rPr>
      </w:pPr>
      <w:r w:rsidRPr="03D3C2B0">
        <w:rPr>
          <w:rFonts w:ascii="Merriweather" w:eastAsia="Lato" w:hAnsi="Merriweather" w:cs="Lato"/>
          <w:color w:val="000000" w:themeColor="text1"/>
        </w:rPr>
        <w:t xml:space="preserve">In continuation, </w:t>
      </w:r>
      <w:r w:rsidR="00295FB7" w:rsidRPr="03D3C2B0">
        <w:rPr>
          <w:rFonts w:ascii="Merriweather" w:eastAsia="Lato" w:hAnsi="Merriweather" w:cs="Lato"/>
          <w:color w:val="000000" w:themeColor="text1"/>
        </w:rPr>
        <w:t xml:space="preserve">young people </w:t>
      </w:r>
      <w:r w:rsidRPr="03D3C2B0">
        <w:rPr>
          <w:rFonts w:ascii="Merriweather" w:eastAsia="Lato" w:hAnsi="Merriweather" w:cs="Lato"/>
          <w:color w:val="000000" w:themeColor="text1"/>
        </w:rPr>
        <w:t>should be equipped to understand and articulate their</w:t>
      </w:r>
      <w:r w:rsidR="00E97F78" w:rsidRPr="03D3C2B0">
        <w:rPr>
          <w:rFonts w:ascii="Merriweather" w:eastAsia="Lato" w:hAnsi="Merriweather" w:cs="Lato"/>
          <w:color w:val="000000" w:themeColor="text1"/>
        </w:rPr>
        <w:t xml:space="preserve"> own</w:t>
      </w:r>
      <w:r w:rsidRPr="03D3C2B0">
        <w:rPr>
          <w:rFonts w:ascii="Merriweather" w:eastAsia="Lato" w:hAnsi="Merriweather" w:cs="Lato"/>
          <w:color w:val="000000" w:themeColor="text1"/>
        </w:rPr>
        <w:t xml:space="preserve"> sexual needs and wants</w:t>
      </w:r>
      <w:r w:rsidR="00E97F78" w:rsidRPr="03D3C2B0">
        <w:rPr>
          <w:rFonts w:ascii="Merriweather" w:eastAsia="Lato" w:hAnsi="Merriweather" w:cs="Lato"/>
          <w:color w:val="000000" w:themeColor="text1"/>
        </w:rPr>
        <w:t xml:space="preserve"> in</w:t>
      </w:r>
      <w:r w:rsidRPr="03D3C2B0">
        <w:rPr>
          <w:rFonts w:ascii="Merriweather" w:eastAsia="Lato" w:hAnsi="Merriweather" w:cs="Lato"/>
          <w:color w:val="000000" w:themeColor="text1"/>
        </w:rPr>
        <w:t xml:space="preserve"> healthy and respectful</w:t>
      </w:r>
      <w:r w:rsidR="00E97F78" w:rsidRPr="03D3C2B0">
        <w:rPr>
          <w:rFonts w:ascii="Merriweather" w:eastAsia="Lato" w:hAnsi="Merriweather" w:cs="Lato"/>
          <w:color w:val="000000" w:themeColor="text1"/>
        </w:rPr>
        <w:t xml:space="preserve"> ways to their partners. Thus, general overviews on sexual pleasure</w:t>
      </w:r>
      <w:r w:rsidR="00D75243">
        <w:rPr>
          <w:rFonts w:ascii="Merriweather" w:eastAsia="Lato" w:hAnsi="Merriweather" w:cs="Lato"/>
          <w:color w:val="000000" w:themeColor="text1"/>
        </w:rPr>
        <w:t xml:space="preserve"> can</w:t>
      </w:r>
      <w:r w:rsidR="00E97F78" w:rsidRPr="03D3C2B0">
        <w:rPr>
          <w:rFonts w:ascii="Merriweather" w:eastAsia="Lato" w:hAnsi="Merriweather" w:cs="Lato"/>
          <w:color w:val="000000" w:themeColor="text1"/>
        </w:rPr>
        <w:t xml:space="preserve"> aid </w:t>
      </w:r>
      <w:r w:rsidR="00D75243">
        <w:rPr>
          <w:rFonts w:ascii="Merriweather" w:eastAsia="Lato" w:hAnsi="Merriweather" w:cs="Lato"/>
          <w:color w:val="000000" w:themeColor="text1"/>
        </w:rPr>
        <w:t xml:space="preserve">in </w:t>
      </w:r>
      <w:bookmarkStart w:id="0" w:name="_GoBack"/>
      <w:bookmarkEnd w:id="0"/>
      <w:r w:rsidR="00E97F78" w:rsidRPr="03D3C2B0">
        <w:rPr>
          <w:rFonts w:ascii="Merriweather" w:eastAsia="Lato" w:hAnsi="Merriweather" w:cs="Lato"/>
          <w:color w:val="000000" w:themeColor="text1"/>
        </w:rPr>
        <w:t xml:space="preserve">this effective communication. </w:t>
      </w:r>
    </w:p>
    <w:p w14:paraId="2274AF51" w14:textId="0DD7C90B" w:rsidR="00B94643" w:rsidRPr="00B063F5" w:rsidRDefault="00B94643" w:rsidP="001C4F16">
      <w:pPr>
        <w:pStyle w:val="paragraph"/>
        <w:spacing w:before="0" w:beforeAutospacing="0" w:after="0" w:afterAutospacing="0"/>
        <w:ind w:left="0" w:firstLine="0"/>
        <w:textAlignment w:val="baseline"/>
        <w:rPr>
          <w:rFonts w:ascii="Merriweather" w:eastAsia="Lato" w:hAnsi="Merriweather" w:cs="Lato"/>
        </w:rPr>
      </w:pPr>
      <w:r>
        <w:rPr>
          <w:rFonts w:ascii="Merriweather" w:eastAsia="Lato" w:hAnsi="Merriweather" w:cs="Lato"/>
        </w:rPr>
        <w:t xml:space="preserve"> </w:t>
      </w:r>
    </w:p>
    <w:p w14:paraId="4472BA70" w14:textId="77777777" w:rsidR="005F4153" w:rsidRDefault="005F4153"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p>
    <w:p w14:paraId="127978C4" w14:textId="674B07AF" w:rsidR="005F4153" w:rsidRDefault="005F4153"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r>
        <w:rPr>
          <w:rFonts w:ascii="Merriweather" w:hAnsi="Merriweather" w:cs="Calibri"/>
          <w:b/>
          <w:i/>
          <w:color w:val="000000"/>
          <w:sz w:val="28"/>
          <w:szCs w:val="22"/>
          <w:lang w:val="en-GB"/>
        </w:rPr>
        <w:t xml:space="preserve">Strand 4. Emotional Well-Being </w:t>
      </w:r>
    </w:p>
    <w:p w14:paraId="63395A10" w14:textId="77777777" w:rsidR="0029122B" w:rsidRDefault="0029122B"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p>
    <w:p w14:paraId="1DBEE914" w14:textId="48203EB3" w:rsidR="0029122B" w:rsidRPr="009724F7" w:rsidRDefault="009724F7" w:rsidP="03D3C2B0">
      <w:pPr>
        <w:pStyle w:val="paragraph"/>
        <w:spacing w:before="0" w:beforeAutospacing="0" w:after="0" w:afterAutospacing="0"/>
        <w:ind w:left="0" w:firstLine="0"/>
        <w:textAlignment w:val="baseline"/>
        <w:rPr>
          <w:rFonts w:ascii="Merriweather" w:eastAsia="Lato" w:hAnsi="Merriweather" w:cs="Lato"/>
        </w:rPr>
      </w:pPr>
      <w:r>
        <w:rPr>
          <w:rFonts w:ascii="Merriweather" w:eastAsia="Lato" w:hAnsi="Merriweather" w:cs="Lato"/>
        </w:rPr>
        <w:t xml:space="preserve">We recommend that further exploration of the digital world’s effects on students’ mental health, be included. Per UNICEFs </w:t>
      </w:r>
      <w:r w:rsidRPr="03D3C2B0">
        <w:rPr>
          <w:rFonts w:ascii="Merriweather" w:eastAsia="Lato" w:hAnsi="Merriweather" w:cs="Lato"/>
          <w:i/>
          <w:iCs/>
        </w:rPr>
        <w:t>Children in the Digital Space</w:t>
      </w:r>
      <w:r w:rsidRPr="7490F81C">
        <w:rPr>
          <w:rFonts w:ascii="Merriweather" w:eastAsia="Lato" w:hAnsi="Merriweather" w:cs="Lato"/>
        </w:rPr>
        <w:t>, “More attention should be given to the content and activities of children’s digital experiences – what they are doing online and why.”</w:t>
      </w:r>
      <w:r w:rsidRPr="7490F81C">
        <w:rPr>
          <w:rStyle w:val="FootnoteReference"/>
          <w:rFonts w:ascii="Merriweather" w:eastAsia="Lato" w:hAnsi="Merriweather" w:cs="Lato"/>
        </w:rPr>
        <w:footnoteReference w:id="24"/>
      </w:r>
      <w:r>
        <w:rPr>
          <w:rFonts w:ascii="Merriweather" w:eastAsia="Lato" w:hAnsi="Merriweather" w:cs="Lato"/>
        </w:rPr>
        <w:t xml:space="preserve"> </w:t>
      </w:r>
      <w:r w:rsidR="00D73E29">
        <w:rPr>
          <w:rFonts w:ascii="Merriweather" w:eastAsia="Lato" w:hAnsi="Merriweather" w:cs="Lato"/>
        </w:rPr>
        <w:t>O</w:t>
      </w:r>
      <w:r>
        <w:rPr>
          <w:rFonts w:ascii="Merriweather" w:eastAsia="Lato" w:hAnsi="Merriweather" w:cs="Lato"/>
        </w:rPr>
        <w:t>ne</w:t>
      </w:r>
      <w:r w:rsidR="00D73E29">
        <w:rPr>
          <w:rFonts w:ascii="Merriweather" w:eastAsia="Lato" w:hAnsi="Merriweather" w:cs="Lato"/>
        </w:rPr>
        <w:t xml:space="preserve"> 2022</w:t>
      </w:r>
      <w:r>
        <w:rPr>
          <w:rFonts w:ascii="Merriweather" w:eastAsia="Lato" w:hAnsi="Merriweather" w:cs="Lato"/>
        </w:rPr>
        <w:t xml:space="preserve"> study suggest</w:t>
      </w:r>
      <w:r w:rsidR="00D73E29">
        <w:rPr>
          <w:rFonts w:ascii="Merriweather" w:eastAsia="Lato" w:hAnsi="Merriweather" w:cs="Lato"/>
        </w:rPr>
        <w:t>s</w:t>
      </w:r>
      <w:r>
        <w:rPr>
          <w:rFonts w:ascii="Merriweather" w:eastAsia="Lato" w:hAnsi="Merriweather" w:cs="Lato"/>
        </w:rPr>
        <w:t xml:space="preserve"> that due to the fact that </w:t>
      </w:r>
      <w:r w:rsidR="00295FB7">
        <w:rPr>
          <w:rFonts w:ascii="Merriweather" w:eastAsia="Lato" w:hAnsi="Merriweather" w:cs="Lato"/>
        </w:rPr>
        <w:t xml:space="preserve">young people’s </w:t>
      </w:r>
      <w:r>
        <w:rPr>
          <w:rFonts w:ascii="Merriweather" w:eastAsia="Lato" w:hAnsi="Merriweather" w:cs="Lato"/>
        </w:rPr>
        <w:t xml:space="preserve">brains are still developing, they could be </w:t>
      </w:r>
      <w:r>
        <w:rPr>
          <w:rFonts w:ascii="Merriweather" w:eastAsia="Lato" w:hAnsi="Merriweather" w:cs="Lato"/>
        </w:rPr>
        <w:lastRenderedPageBreak/>
        <w:t>more susceptible to lower self-esteem and self-worth by engaging in certain online activity.</w:t>
      </w:r>
      <w:r>
        <w:rPr>
          <w:rStyle w:val="FootnoteReference"/>
          <w:rFonts w:ascii="Merriweather" w:eastAsia="Lato" w:hAnsi="Merriweather" w:cs="Lato"/>
        </w:rPr>
        <w:footnoteReference w:id="25"/>
      </w:r>
      <w:r>
        <w:rPr>
          <w:rFonts w:ascii="Merriweather" w:eastAsia="Lato" w:hAnsi="Merriweather" w:cs="Lato"/>
        </w:rPr>
        <w:t xml:space="preserve"> Thus, an emphasis on how online activity can positively and negatively affect student’s perception of themselves and others and how this relates to mental health is integral for learning development. </w:t>
      </w:r>
    </w:p>
    <w:p w14:paraId="70FE30C4" w14:textId="77777777" w:rsidR="005F4153" w:rsidRDefault="005F4153"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p>
    <w:p w14:paraId="23E91B9F" w14:textId="77777777" w:rsidR="00D73E29" w:rsidRDefault="00D73E29"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p>
    <w:p w14:paraId="58567A69" w14:textId="77777777" w:rsidR="00D73E29" w:rsidRDefault="00D73E29"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p>
    <w:p w14:paraId="10B84211" w14:textId="40D57782" w:rsidR="001C4F16" w:rsidRDefault="001C4F16"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r w:rsidRPr="00B43C64">
        <w:rPr>
          <w:rFonts w:ascii="Merriweather" w:hAnsi="Merriweather" w:cs="Calibri"/>
          <w:b/>
          <w:i/>
          <w:color w:val="000000"/>
          <w:sz w:val="28"/>
          <w:szCs w:val="22"/>
          <w:lang w:val="en-GB"/>
        </w:rPr>
        <w:t xml:space="preserve">Conditions needed to support effective SPHE in senior cycle </w:t>
      </w:r>
    </w:p>
    <w:p w14:paraId="519EB808" w14:textId="6EE92BCC" w:rsidR="00D5087F" w:rsidRDefault="00D5087F"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p>
    <w:p w14:paraId="012A8C8B" w14:textId="16A903DE" w:rsidR="00D5087F" w:rsidRDefault="00D5087F" w:rsidP="00D5087F">
      <w:pPr>
        <w:pStyle w:val="paragraph"/>
        <w:spacing w:before="0" w:beforeAutospacing="0" w:after="0" w:afterAutospacing="0"/>
        <w:ind w:left="0" w:firstLine="0"/>
        <w:textAlignment w:val="baseline"/>
        <w:rPr>
          <w:rFonts w:ascii="Merriweather" w:hAnsi="Merriweather"/>
        </w:rPr>
      </w:pPr>
      <w:r w:rsidRPr="03D3C2B0">
        <w:rPr>
          <w:rFonts w:ascii="Merriweather" w:hAnsi="Merriweather" w:cs="Calibri"/>
          <w:color w:val="000000"/>
          <w:lang w:val="en-GB"/>
        </w:rPr>
        <w:t xml:space="preserve">Practical implementation strategies for teaching staff should be developed as a key element of the senior cycle SPHE. This entails creating an environment in which both students and educators can engage in dialogues on all topics mentioned openly and can learn in a way that they are comfortable and do not feel ashamed. Thus, supplying educators with the tools to feel confident in their delivery of this course is necessary. This can be achieved through the </w:t>
      </w:r>
      <w:r w:rsidRPr="00D5087F">
        <w:rPr>
          <w:rFonts w:ascii="Merriweather" w:hAnsi="Merriweather"/>
        </w:rPr>
        <w:t>development of accredited SPHE/RSE qualifications</w:t>
      </w:r>
      <w:r>
        <w:rPr>
          <w:rFonts w:ascii="Merriweather" w:hAnsi="Merriweather"/>
        </w:rPr>
        <w:t>.</w:t>
      </w:r>
      <w:r w:rsidR="00DC6A87">
        <w:rPr>
          <w:rStyle w:val="FootnoteReference"/>
          <w:rFonts w:ascii="Merriweather" w:hAnsi="Merriweather"/>
        </w:rPr>
        <w:footnoteReference w:id="26"/>
      </w:r>
      <w:r>
        <w:rPr>
          <w:rFonts w:ascii="Merriweather" w:hAnsi="Merriweather"/>
        </w:rPr>
        <w:t xml:space="preserve"> However, to achieve optimum productivity, these should be equally accessible </w:t>
      </w:r>
      <w:r w:rsidR="00DC6A87">
        <w:rPr>
          <w:rFonts w:ascii="Merriweather" w:hAnsi="Merriweather"/>
        </w:rPr>
        <w:t xml:space="preserve">to educators across Ireland. </w:t>
      </w:r>
    </w:p>
    <w:p w14:paraId="6644EB04" w14:textId="7CF8D7E9" w:rsidR="00DC6A87" w:rsidRDefault="00DC6A87" w:rsidP="00D5087F">
      <w:pPr>
        <w:pStyle w:val="paragraph"/>
        <w:spacing w:before="0" w:beforeAutospacing="0" w:after="0" w:afterAutospacing="0"/>
        <w:ind w:left="0" w:firstLine="0"/>
        <w:textAlignment w:val="baseline"/>
        <w:rPr>
          <w:rFonts w:ascii="Merriweather" w:hAnsi="Merriweather" w:cs="Calibri"/>
          <w:color w:val="000000"/>
          <w:szCs w:val="22"/>
          <w:lang w:val="en-GB"/>
        </w:rPr>
      </w:pPr>
    </w:p>
    <w:p w14:paraId="717FEF37" w14:textId="0E741728" w:rsidR="00DC6A87" w:rsidRPr="00D5087F" w:rsidRDefault="00DC6A87" w:rsidP="00D5087F">
      <w:pPr>
        <w:pStyle w:val="paragraph"/>
        <w:spacing w:before="0" w:beforeAutospacing="0" w:after="0" w:afterAutospacing="0"/>
        <w:ind w:left="0" w:firstLine="0"/>
        <w:textAlignment w:val="baseline"/>
        <w:rPr>
          <w:rFonts w:ascii="Merriweather" w:hAnsi="Merriweather" w:cs="Calibri"/>
          <w:color w:val="000000"/>
          <w:szCs w:val="22"/>
          <w:lang w:val="en-GB"/>
        </w:rPr>
      </w:pPr>
      <w:r>
        <w:rPr>
          <w:rFonts w:ascii="Merriweather" w:hAnsi="Merriweather"/>
          <w:color w:val="000000" w:themeColor="text1"/>
        </w:rPr>
        <w:t xml:space="preserve">On a holistic level, senior cycle SPHE should be </w:t>
      </w:r>
      <w:r w:rsidRPr="7490F81C">
        <w:rPr>
          <w:rFonts w:ascii="Merriweather" w:eastAsia="Lato" w:hAnsi="Merriweather" w:cs="Lato"/>
        </w:rPr>
        <w:t>part of a school-wide approach to addressing students’ growth in relation to their sense of self-worth, emotional well-being, and healthy and respectful relationships. For full engagement and comprehension, the curriculum should not only theoretically exist within the allocated time for teaching, but should be implemented within the education system as a whole.</w:t>
      </w:r>
    </w:p>
    <w:p w14:paraId="3A0863CB" w14:textId="77777777" w:rsidR="00D5087F" w:rsidRDefault="00D5087F" w:rsidP="00D5087F">
      <w:pPr>
        <w:ind w:left="284" w:firstLine="0"/>
        <w:rPr>
          <w:rFonts w:ascii="Merriweather" w:hAnsi="Merriweather"/>
        </w:rPr>
      </w:pPr>
    </w:p>
    <w:p w14:paraId="12A18C9E" w14:textId="3AC921A7" w:rsidR="00D5087F" w:rsidRPr="00B43C64" w:rsidRDefault="00D5087F" w:rsidP="001C4F16">
      <w:pPr>
        <w:pStyle w:val="paragraph"/>
        <w:spacing w:before="0" w:beforeAutospacing="0" w:after="0" w:afterAutospacing="0"/>
        <w:ind w:left="0" w:firstLine="0"/>
        <w:textAlignment w:val="baseline"/>
        <w:rPr>
          <w:rFonts w:ascii="Merriweather" w:hAnsi="Merriweather" w:cs="Calibri"/>
          <w:b/>
          <w:i/>
          <w:color w:val="000000"/>
          <w:sz w:val="28"/>
          <w:szCs w:val="22"/>
          <w:lang w:val="en-GB"/>
        </w:rPr>
      </w:pPr>
    </w:p>
    <w:sectPr w:rsidR="00D5087F" w:rsidRPr="00B43C64" w:rsidSect="00BA7AB0">
      <w:headerReference w:type="default" r:id="rId13"/>
      <w:footerReference w:type="default" r:id="rId14"/>
      <w:pgSz w:w="11900" w:h="16840"/>
      <w:pgMar w:top="1440" w:right="1080" w:bottom="1440" w:left="108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1DC6A" w14:textId="77777777" w:rsidR="00CC4E40" w:rsidRDefault="00CC4E40" w:rsidP="00834316">
      <w:r>
        <w:separator/>
      </w:r>
    </w:p>
  </w:endnote>
  <w:endnote w:type="continuationSeparator" w:id="0">
    <w:p w14:paraId="2FA9A948" w14:textId="77777777" w:rsidR="00CC4E40" w:rsidRDefault="00CC4E40" w:rsidP="00834316">
      <w:r>
        <w:continuationSeparator/>
      </w:r>
    </w:p>
  </w:endnote>
  <w:endnote w:type="continuationNotice" w:id="1">
    <w:p w14:paraId="368C17A0" w14:textId="77777777" w:rsidR="00CC4E40" w:rsidRDefault="00CC4E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panose1 w:val="00000500000000000000"/>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80DBC" w14:textId="6174B497" w:rsidR="00B94643" w:rsidRDefault="00B94643">
    <w:pPr>
      <w:pStyle w:val="Footer"/>
    </w:pPr>
    <w:r>
      <w:rPr>
        <w:noProof/>
      </w:rPr>
      <mc:AlternateContent>
        <mc:Choice Requires="wps">
          <w:drawing>
            <wp:anchor distT="0" distB="0" distL="114300" distR="114300" simplePos="0" relativeHeight="251658241" behindDoc="0" locked="0" layoutInCell="1" allowOverlap="1" wp14:anchorId="48A264A0" wp14:editId="08F58B63">
              <wp:simplePos x="0" y="0"/>
              <wp:positionH relativeFrom="column">
                <wp:posOffset>-685800</wp:posOffset>
              </wp:positionH>
              <wp:positionV relativeFrom="paragraph">
                <wp:posOffset>-197485</wp:posOffset>
              </wp:positionV>
              <wp:extent cx="4572000" cy="678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4572000" cy="67818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43E966" w14:textId="1E07B07D" w:rsidR="00B94643" w:rsidRPr="007147D3" w:rsidRDefault="00B94643" w:rsidP="00F51496">
                          <w:pPr>
                            <w:tabs>
                              <w:tab w:val="left" w:pos="142"/>
                            </w:tabs>
                            <w:ind w:left="0" w:firstLine="0"/>
                            <w:rPr>
                              <w:color w:val="5B5C5C"/>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A264A0" id="_x0000_t202" coordsize="21600,21600" o:spt="202" path="m,l,21600r21600,l21600,xe">
              <v:stroke joinstyle="miter"/>
              <v:path gradientshapeok="t" o:connecttype="rect"/>
            </v:shapetype>
            <v:shape id="Text Box 5" o:spid="_x0000_s1029" type="#_x0000_t202" style="position:absolute;left:0;text-align:left;margin-left:-54pt;margin-top:-15.55pt;width:5in;height:53.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" filled="f" stroked="f">
              <v:textbox>
                <w:txbxContent>
                  <w:p w14:paraId="6C43E966" w14:textId="1E07B07D" w:rsidR="00B94643" w:rsidRPr="007147D3" w:rsidRDefault="00B94643" w:rsidP="00F51496">
                    <w:pPr>
                      <w:tabs>
                        <w:tab w:val="left" w:pos="142"/>
                      </w:tabs>
                      <w:ind w:left="0" w:firstLine="0"/>
                      <w:rPr>
                        <w:color w:val="5B5C5C"/>
                        <w:lang w:val="en-GB"/>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A9918" w14:textId="77777777" w:rsidR="00CC4E40" w:rsidRDefault="00CC4E40" w:rsidP="00834316">
      <w:r>
        <w:separator/>
      </w:r>
    </w:p>
  </w:footnote>
  <w:footnote w:type="continuationSeparator" w:id="0">
    <w:p w14:paraId="44EC101C" w14:textId="77777777" w:rsidR="00CC4E40" w:rsidRDefault="00CC4E40" w:rsidP="00834316">
      <w:r>
        <w:continuationSeparator/>
      </w:r>
    </w:p>
  </w:footnote>
  <w:footnote w:type="continuationNotice" w:id="1">
    <w:p w14:paraId="4D0132D5" w14:textId="77777777" w:rsidR="00CC4E40" w:rsidRDefault="00CC4E40"/>
  </w:footnote>
  <w:footnote w:id="2">
    <w:p w14:paraId="2F975E47" w14:textId="190BFF40" w:rsidR="00B94643" w:rsidRPr="004F70F1" w:rsidRDefault="00B94643">
      <w:pPr>
        <w:pStyle w:val="FootnoteText"/>
        <w:rPr>
          <w:lang w:val="en-GB"/>
        </w:rPr>
      </w:pPr>
      <w:r>
        <w:rPr>
          <w:rStyle w:val="FootnoteReference"/>
        </w:rPr>
        <w:footnoteRef/>
      </w:r>
      <w:r>
        <w:t xml:space="preserve"> </w:t>
      </w:r>
      <w:hyperlink r:id="rId1" w:history="1">
        <w:r w:rsidRPr="004F70F1">
          <w:rPr>
            <w:rStyle w:val="Hyperlink"/>
            <w:lang w:val="en-GB"/>
          </w:rPr>
          <w:t xml:space="preserve">UNESCO (2018).  </w:t>
        </w:r>
        <w:r w:rsidRPr="004F70F1">
          <w:rPr>
            <w:rStyle w:val="Hyperlink"/>
            <w:i/>
            <w:lang w:val="en-GB"/>
          </w:rPr>
          <w:t>International Technical Guidance on Sexuality</w:t>
        </w:r>
      </w:hyperlink>
      <w:r>
        <w:rPr>
          <w:lang w:val="en-GB"/>
        </w:rPr>
        <w:t xml:space="preserve"> </w:t>
      </w:r>
    </w:p>
  </w:footnote>
  <w:footnote w:id="3">
    <w:p w14:paraId="0A848DDF" w14:textId="230A32D0" w:rsidR="00B94643" w:rsidRPr="004F70F1" w:rsidRDefault="00B94643">
      <w:pPr>
        <w:pStyle w:val="FootnoteText"/>
        <w:rPr>
          <w:lang w:val="en-GB"/>
        </w:rPr>
      </w:pPr>
      <w:r>
        <w:rPr>
          <w:rStyle w:val="FootnoteReference"/>
        </w:rPr>
        <w:footnoteRef/>
      </w:r>
      <w:r>
        <w:t xml:space="preserve"> </w:t>
      </w:r>
      <w:r>
        <w:rPr>
          <w:lang w:val="en-GB"/>
        </w:rPr>
        <w:t xml:space="preserve">Ibid. </w:t>
      </w:r>
    </w:p>
  </w:footnote>
  <w:footnote w:id="4">
    <w:p w14:paraId="658253CD" w14:textId="7B07A307" w:rsidR="009B731D" w:rsidRPr="00027655" w:rsidRDefault="009B731D">
      <w:pPr>
        <w:pStyle w:val="FootnoteText"/>
        <w:rPr>
          <w:rFonts w:ascii="Arial" w:hAnsi="Arial" w:cs="Arial"/>
          <w:lang w:val="en-GB"/>
        </w:rPr>
      </w:pPr>
      <w:r>
        <w:rPr>
          <w:rStyle w:val="FootnoteReference"/>
        </w:rPr>
        <w:footnoteRef/>
      </w:r>
      <w:r w:rsidR="03D3C2B0">
        <w:t xml:space="preserve"> </w:t>
      </w:r>
      <w:hyperlink r:id="rId2" w:history="1">
        <w:r w:rsidR="03D3C2B0" w:rsidRPr="00027655">
          <w:rPr>
            <w:rStyle w:val="Hyperlink"/>
            <w:rFonts w:ascii="Arial" w:hAnsi="Arial" w:cs="Arial"/>
            <w:lang w:val="en-GB"/>
          </w:rPr>
          <w:t>Third National Strategy on Domestic, Sexual, and Gender-Based Violence Implementation Plan (2022)</w:t>
        </w:r>
        <w:r w:rsidR="03D3C2B0">
          <w:rPr>
            <w:rStyle w:val="Hyperlink"/>
            <w:rFonts w:ascii="Arial" w:hAnsi="Arial" w:cs="Arial"/>
            <w:lang w:val="en-GB"/>
          </w:rPr>
          <w:t>: Goal 1.3.1</w:t>
        </w:r>
        <w:r w:rsidR="03D3C2B0" w:rsidRPr="00027655">
          <w:rPr>
            <w:rStyle w:val="Hyperlink"/>
            <w:rFonts w:ascii="Arial" w:hAnsi="Arial" w:cs="Arial"/>
            <w:lang w:val="en-GB"/>
          </w:rPr>
          <w:t>.</w:t>
        </w:r>
      </w:hyperlink>
    </w:p>
  </w:footnote>
  <w:footnote w:id="5">
    <w:p w14:paraId="25B8ED33" w14:textId="2C5DC1F6" w:rsidR="009B731D" w:rsidRPr="009B731D" w:rsidRDefault="009B731D">
      <w:pPr>
        <w:pStyle w:val="FootnoteText"/>
        <w:rPr>
          <w:lang w:val="en-GB"/>
        </w:rPr>
      </w:pPr>
      <w:r w:rsidRPr="00027655">
        <w:rPr>
          <w:rStyle w:val="FootnoteReference"/>
          <w:rFonts w:ascii="Arial" w:hAnsi="Arial" w:cs="Arial"/>
        </w:rPr>
        <w:footnoteRef/>
      </w:r>
      <w:r w:rsidRPr="00027655">
        <w:rPr>
          <w:rFonts w:ascii="Arial" w:hAnsi="Arial" w:cs="Arial"/>
        </w:rPr>
        <w:t xml:space="preserve"> </w:t>
      </w:r>
      <w:hyperlink r:id="rId3" w:history="1">
        <w:r w:rsidRPr="00027655">
          <w:rPr>
            <w:rStyle w:val="Hyperlink"/>
            <w:rFonts w:ascii="Arial" w:hAnsi="Arial" w:cs="Arial"/>
            <w:lang w:val="en-GB"/>
          </w:rPr>
          <w:t>Third National Strategy on Domestic, Sexual, and Gender-Based Violence Implementation Plan (2022). Objective 1.3.2</w:t>
        </w:r>
      </w:hyperlink>
    </w:p>
  </w:footnote>
  <w:footnote w:id="6">
    <w:p w14:paraId="3C0889FD" w14:textId="63FA7A44" w:rsidR="00027655" w:rsidRPr="0038766A" w:rsidRDefault="00027655">
      <w:pPr>
        <w:pStyle w:val="FootnoteText"/>
        <w:rPr>
          <w:rFonts w:ascii="Arial" w:hAnsi="Arial" w:cs="Arial"/>
          <w:lang w:val="en-GB"/>
        </w:rPr>
      </w:pPr>
      <w:r w:rsidRPr="0038766A">
        <w:rPr>
          <w:rStyle w:val="FootnoteReference"/>
          <w:rFonts w:ascii="Arial" w:hAnsi="Arial" w:cs="Arial"/>
        </w:rPr>
        <w:footnoteRef/>
      </w:r>
      <w:r w:rsidRPr="0038766A">
        <w:rPr>
          <w:rFonts w:ascii="Arial" w:hAnsi="Arial" w:cs="Arial"/>
        </w:rPr>
        <w:t xml:space="preserve"> </w:t>
      </w:r>
      <w:hyperlink r:id="rId4" w:history="1">
        <w:r w:rsidRPr="0038766A">
          <w:rPr>
            <w:rStyle w:val="Hyperlink"/>
            <w:rFonts w:ascii="Arial" w:hAnsi="Arial" w:cs="Arial"/>
            <w:lang w:val="en-GB"/>
          </w:rPr>
          <w:t>Committee on the Rights of a Child (2001) General Comment 1: The Aims of Education.</w:t>
        </w:r>
      </w:hyperlink>
    </w:p>
  </w:footnote>
  <w:footnote w:id="7">
    <w:p w14:paraId="12730732" w14:textId="3020B9BA" w:rsidR="00027655" w:rsidRPr="0038766A" w:rsidRDefault="00027655">
      <w:pPr>
        <w:pStyle w:val="FootnoteText"/>
        <w:rPr>
          <w:rFonts w:ascii="Arial" w:hAnsi="Arial" w:cs="Arial"/>
          <w:lang w:val="en-GB"/>
        </w:rPr>
      </w:pPr>
      <w:r w:rsidRPr="0038766A">
        <w:rPr>
          <w:rStyle w:val="FootnoteReference"/>
          <w:rFonts w:ascii="Arial" w:hAnsi="Arial" w:cs="Arial"/>
        </w:rPr>
        <w:footnoteRef/>
      </w:r>
      <w:r w:rsidR="03D3C2B0" w:rsidRPr="0038766A">
        <w:rPr>
          <w:rFonts w:ascii="Arial" w:hAnsi="Arial" w:cs="Arial"/>
        </w:rPr>
        <w:t xml:space="preserve"> </w:t>
      </w:r>
      <w:hyperlink r:id="rId5" w:history="1">
        <w:r w:rsidR="03D3C2B0" w:rsidRPr="0038766A">
          <w:rPr>
            <w:rStyle w:val="Hyperlink"/>
            <w:rFonts w:ascii="Arial" w:hAnsi="Arial" w:cs="Arial"/>
          </w:rPr>
          <w:t>Committee on the Elimination of Discrimination Against Women (2017). Concluding Observations to Ireland</w:t>
        </w:r>
      </w:hyperlink>
      <w:r w:rsidR="03D3C2B0" w:rsidRPr="0038766A">
        <w:rPr>
          <w:rFonts w:ascii="Arial" w:hAnsi="Arial" w:cs="Arial"/>
        </w:rPr>
        <w:t xml:space="preserve"> </w:t>
      </w:r>
    </w:p>
  </w:footnote>
  <w:footnote w:id="8">
    <w:p w14:paraId="2D38A613" w14:textId="64AA2742" w:rsidR="00102D7A" w:rsidRPr="00102D7A" w:rsidRDefault="00102D7A">
      <w:pPr>
        <w:pStyle w:val="FootnoteText"/>
        <w:rPr>
          <w:lang w:val="en-GB"/>
        </w:rPr>
      </w:pPr>
      <w:r w:rsidRPr="0038766A">
        <w:rPr>
          <w:rStyle w:val="FootnoteReference"/>
          <w:rFonts w:ascii="Arial" w:hAnsi="Arial" w:cs="Arial"/>
        </w:rPr>
        <w:footnoteRef/>
      </w:r>
      <w:r w:rsidRPr="0038766A">
        <w:rPr>
          <w:rFonts w:ascii="Arial" w:hAnsi="Arial" w:cs="Arial"/>
        </w:rPr>
        <w:t xml:space="preserve"> </w:t>
      </w:r>
      <w:hyperlink r:id="rId6" w:history="1">
        <w:r w:rsidR="00056B45" w:rsidRPr="0038766A">
          <w:rPr>
            <w:rStyle w:val="Hyperlink"/>
            <w:rFonts w:ascii="Arial" w:hAnsi="Arial" w:cs="Arial"/>
          </w:rPr>
          <w:t xml:space="preserve">See </w:t>
        </w:r>
        <w:r w:rsidR="00756486" w:rsidRPr="0038766A">
          <w:rPr>
            <w:rStyle w:val="Hyperlink"/>
            <w:rFonts w:ascii="Arial" w:hAnsi="Arial" w:cs="Arial"/>
            <w:lang w:val="en-GB"/>
          </w:rPr>
          <w:t xml:space="preserve">Strand 1. Understanding Myself and Others, Strand 2. </w:t>
        </w:r>
        <w:r w:rsidR="00393197" w:rsidRPr="0038766A">
          <w:rPr>
            <w:rStyle w:val="Hyperlink"/>
            <w:rFonts w:ascii="Arial" w:hAnsi="Arial" w:cs="Arial"/>
            <w:lang w:val="en-GB"/>
          </w:rPr>
          <w:t>Making Healthy Choices, Strand 3.</w:t>
        </w:r>
        <w:r w:rsidR="00056B45" w:rsidRPr="0038766A">
          <w:rPr>
            <w:rStyle w:val="Hyperlink"/>
            <w:rFonts w:ascii="Arial" w:hAnsi="Arial" w:cs="Arial"/>
            <w:lang w:val="en-GB"/>
          </w:rPr>
          <w:t>, Relationships and Sexuality, and Emotional Well-Being</w:t>
        </w:r>
        <w:r w:rsidR="00903B37" w:rsidRPr="0038766A">
          <w:rPr>
            <w:rStyle w:val="Hyperlink"/>
            <w:rFonts w:ascii="Arial" w:hAnsi="Arial" w:cs="Arial"/>
            <w:lang w:val="en-GB"/>
          </w:rPr>
          <w:t>.</w:t>
        </w:r>
      </w:hyperlink>
      <w:r w:rsidR="00056B45">
        <w:rPr>
          <w:lang w:val="en-GB"/>
        </w:rPr>
        <w:t xml:space="preserve"> </w:t>
      </w:r>
    </w:p>
  </w:footnote>
  <w:footnote w:id="9">
    <w:p w14:paraId="4CE7A811" w14:textId="2C433727" w:rsidR="00B94643" w:rsidRPr="00F51496" w:rsidRDefault="00B94643" w:rsidP="003B4D07">
      <w:pPr>
        <w:pStyle w:val="FootnoteText"/>
        <w:rPr>
          <w:lang w:val="en-GB"/>
        </w:rPr>
      </w:pPr>
      <w:r>
        <w:rPr>
          <w:rStyle w:val="FootnoteReference"/>
        </w:rPr>
        <w:footnoteRef/>
      </w:r>
      <w:r>
        <w:t xml:space="preserve"> </w:t>
      </w:r>
      <w:hyperlink r:id="rId7" w:history="1">
        <w:r w:rsidRPr="00FA6C6F">
          <w:rPr>
            <w:rStyle w:val="Hyperlink"/>
            <w:rFonts w:ascii="Arial" w:hAnsi="Arial" w:cs="Arial"/>
            <w:shd w:val="clear" w:color="auto" w:fill="FFFFFF"/>
          </w:rPr>
          <w:t>Cleary, A., Fitzgerald, M., &amp; Nixon, E. (2004). </w:t>
        </w:r>
        <w:r w:rsidRPr="00FA6C6F">
          <w:rPr>
            <w:rStyle w:val="Hyperlink"/>
            <w:rFonts w:ascii="Arial" w:hAnsi="Arial" w:cs="Arial"/>
            <w:i/>
            <w:iCs/>
            <w:shd w:val="clear" w:color="auto" w:fill="FFFFFF"/>
          </w:rPr>
          <w:t>From child to adult: A longitudinal study of Irish children and their families</w:t>
        </w:r>
        <w:r w:rsidRPr="00FA6C6F">
          <w:rPr>
            <w:rStyle w:val="Hyperlink"/>
            <w:rFonts w:ascii="Arial" w:hAnsi="Arial" w:cs="Arial"/>
            <w:shd w:val="clear" w:color="auto" w:fill="FFFFFF"/>
          </w:rPr>
          <w:t>. University College Dublin (UCD).</w:t>
        </w:r>
      </w:hyperlink>
    </w:p>
  </w:footnote>
  <w:footnote w:id="10">
    <w:p w14:paraId="6E276E50" w14:textId="425B11A4" w:rsidR="00B94643" w:rsidRPr="002C48C8" w:rsidRDefault="00B94643" w:rsidP="003B4D07">
      <w:pPr>
        <w:pStyle w:val="FootnoteText"/>
        <w:rPr>
          <w:lang w:val="en-GB"/>
        </w:rPr>
      </w:pPr>
      <w:r>
        <w:rPr>
          <w:rStyle w:val="FootnoteReference"/>
        </w:rPr>
        <w:footnoteRef/>
      </w:r>
      <w:hyperlink r:id="rId8" w:history="1">
        <w:r w:rsidRPr="00FA6C6F">
          <w:rPr>
            <w:rStyle w:val="Hyperlink"/>
            <w:rFonts w:ascii="Arial" w:hAnsi="Arial" w:cs="Arial"/>
            <w:shd w:val="clear" w:color="auto" w:fill="FFFFFF"/>
          </w:rPr>
          <w:t>Dooley, B. A., &amp; Fitzgerald, A. (2012). </w:t>
        </w:r>
        <w:r w:rsidRPr="00FA6C6F">
          <w:rPr>
            <w:rStyle w:val="Hyperlink"/>
            <w:rFonts w:ascii="Arial" w:hAnsi="Arial" w:cs="Arial"/>
            <w:i/>
            <w:iCs/>
            <w:shd w:val="clear" w:color="auto" w:fill="FFFFFF"/>
          </w:rPr>
          <w:t>My world survey: National study of youth mental health in Ireland</w:t>
        </w:r>
        <w:r w:rsidRPr="00FA6C6F">
          <w:rPr>
            <w:rStyle w:val="Hyperlink"/>
            <w:rFonts w:ascii="Arial" w:hAnsi="Arial" w:cs="Arial"/>
            <w:shd w:val="clear" w:color="auto" w:fill="FFFFFF"/>
          </w:rPr>
          <w:t xml:space="preserve">. Headstrong and UCD School of </w:t>
        </w:r>
        <w:proofErr w:type="gramStart"/>
        <w:r w:rsidRPr="00FA6C6F">
          <w:rPr>
            <w:rStyle w:val="Hyperlink"/>
            <w:rFonts w:ascii="Arial" w:hAnsi="Arial" w:cs="Arial"/>
            <w:shd w:val="clear" w:color="auto" w:fill="FFFFFF"/>
          </w:rPr>
          <w:t>Psychology..</w:t>
        </w:r>
        <w:proofErr w:type="gramEnd"/>
      </w:hyperlink>
    </w:p>
  </w:footnote>
  <w:footnote w:id="11">
    <w:p w14:paraId="73E7A05B" w14:textId="35728568" w:rsidR="00B94643" w:rsidRPr="001802B8" w:rsidRDefault="00B94643">
      <w:pPr>
        <w:pStyle w:val="FootnoteText"/>
        <w:rPr>
          <w:lang w:val="en-GB"/>
        </w:rPr>
      </w:pPr>
      <w:r>
        <w:rPr>
          <w:rStyle w:val="FootnoteReference"/>
        </w:rPr>
        <w:footnoteRef/>
      </w:r>
      <w:r>
        <w:t xml:space="preserve"> </w:t>
      </w:r>
      <w:hyperlink r:id="rId9" w:history="1">
        <w:r w:rsidRPr="00FA6C6F">
          <w:rPr>
            <w:rStyle w:val="Hyperlink"/>
            <w:rFonts w:ascii="Arial" w:hAnsi="Arial" w:cs="Arial"/>
            <w:shd w:val="clear" w:color="auto" w:fill="FFFFFF"/>
          </w:rPr>
          <w:t>Downey, C., &amp; Crummy, A. (2022). The impact of childhood trauma on children's wellbeing and adult behavior. </w:t>
        </w:r>
        <w:r w:rsidRPr="00FA6C6F">
          <w:rPr>
            <w:rStyle w:val="Hyperlink"/>
            <w:rFonts w:ascii="Arial" w:hAnsi="Arial" w:cs="Arial"/>
            <w:i/>
            <w:iCs/>
            <w:shd w:val="clear" w:color="auto" w:fill="FFFFFF"/>
          </w:rPr>
          <w:t>European Journal of Trauma &amp; Dissociation</w:t>
        </w:r>
        <w:r w:rsidRPr="00FA6C6F">
          <w:rPr>
            <w:rStyle w:val="Hyperlink"/>
            <w:rFonts w:ascii="Arial" w:hAnsi="Arial" w:cs="Arial"/>
            <w:shd w:val="clear" w:color="auto" w:fill="FFFFFF"/>
          </w:rPr>
          <w:t>, </w:t>
        </w:r>
        <w:r w:rsidRPr="00FA6C6F">
          <w:rPr>
            <w:rStyle w:val="Hyperlink"/>
            <w:rFonts w:ascii="Arial" w:hAnsi="Arial" w:cs="Arial"/>
            <w:i/>
            <w:iCs/>
            <w:shd w:val="clear" w:color="auto" w:fill="FFFFFF"/>
          </w:rPr>
          <w:t>6</w:t>
        </w:r>
        <w:r w:rsidRPr="00FA6C6F">
          <w:rPr>
            <w:rStyle w:val="Hyperlink"/>
            <w:rFonts w:ascii="Arial" w:hAnsi="Arial" w:cs="Arial"/>
            <w:shd w:val="clear" w:color="auto" w:fill="FFFFFF"/>
          </w:rPr>
          <w:t>(1), 100237.</w:t>
        </w:r>
      </w:hyperlink>
    </w:p>
  </w:footnote>
  <w:footnote w:id="12">
    <w:p w14:paraId="3D4F9A81" w14:textId="7835FF8C" w:rsidR="00B94643" w:rsidRPr="00FA6C6F" w:rsidRDefault="00B94643">
      <w:pPr>
        <w:pStyle w:val="FootnoteText"/>
        <w:rPr>
          <w:rFonts w:ascii="Arial" w:hAnsi="Arial" w:cs="Arial"/>
          <w:lang w:val="en-GB"/>
        </w:rPr>
      </w:pPr>
      <w:r w:rsidRPr="00FA6C6F">
        <w:rPr>
          <w:rStyle w:val="FootnoteReference"/>
          <w:rFonts w:ascii="Arial" w:hAnsi="Arial" w:cs="Arial"/>
        </w:rPr>
        <w:footnoteRef/>
      </w:r>
      <w:r w:rsidRPr="00FA6C6F">
        <w:rPr>
          <w:rFonts w:ascii="Arial" w:hAnsi="Arial" w:cs="Arial"/>
        </w:rPr>
        <w:t xml:space="preserve"> </w:t>
      </w:r>
      <w:hyperlink r:id="rId10" w:history="1">
        <w:r w:rsidRPr="00FA6C6F">
          <w:rPr>
            <w:rStyle w:val="Hyperlink"/>
            <w:rFonts w:ascii="Arial" w:hAnsi="Arial" w:cs="Arial"/>
            <w:lang w:val="en-GB"/>
          </w:rPr>
          <w:t>European Institute of Gender Equality (2022).</w:t>
        </w:r>
      </w:hyperlink>
      <w:r w:rsidRPr="00FA6C6F">
        <w:rPr>
          <w:rFonts w:ascii="Arial" w:hAnsi="Arial" w:cs="Arial"/>
          <w:lang w:val="en-GB"/>
        </w:rPr>
        <w:t xml:space="preserve"> </w:t>
      </w:r>
    </w:p>
  </w:footnote>
  <w:footnote w:id="13">
    <w:p w14:paraId="22D47E66" w14:textId="6440CE40" w:rsidR="00B94643" w:rsidRPr="00C809D5" w:rsidRDefault="00B94643">
      <w:pPr>
        <w:pStyle w:val="FootnoteText"/>
        <w:rPr>
          <w:lang w:val="en-GB"/>
        </w:rPr>
      </w:pPr>
      <w:r w:rsidRPr="00FA6C6F">
        <w:rPr>
          <w:rStyle w:val="FootnoteReference"/>
          <w:rFonts w:ascii="Arial" w:hAnsi="Arial" w:cs="Arial"/>
        </w:rPr>
        <w:footnoteRef/>
      </w:r>
      <w:r w:rsidRPr="00FA6C6F">
        <w:rPr>
          <w:rFonts w:ascii="Arial" w:hAnsi="Arial" w:cs="Arial"/>
        </w:rPr>
        <w:t xml:space="preserve"> </w:t>
      </w:r>
      <w:hyperlink r:id="rId11" w:history="1">
        <w:r w:rsidRPr="00FA6C6F">
          <w:rPr>
            <w:rStyle w:val="Hyperlink"/>
            <w:rFonts w:ascii="Arial" w:hAnsi="Arial" w:cs="Arial"/>
            <w:lang w:val="en-GB"/>
          </w:rPr>
          <w:t xml:space="preserve">UNESCO (2019). </w:t>
        </w:r>
        <w:r w:rsidRPr="00FA6C6F">
          <w:rPr>
            <w:rStyle w:val="Hyperlink"/>
            <w:rFonts w:ascii="Arial" w:hAnsi="Arial" w:cs="Arial"/>
            <w:i/>
            <w:lang w:val="en-GB"/>
          </w:rPr>
          <w:t>Mainstreaming Gender Equality in Curricula and Teaching and Learning Materials</w:t>
        </w:r>
      </w:hyperlink>
      <w:r>
        <w:rPr>
          <w:lang w:val="en-GB"/>
        </w:rPr>
        <w:t xml:space="preserve"> </w:t>
      </w:r>
    </w:p>
  </w:footnote>
  <w:footnote w:id="14">
    <w:p w14:paraId="6B257947" w14:textId="2A1FBD0C" w:rsidR="133C093F" w:rsidRPr="0038766A" w:rsidRDefault="133C093F">
      <w:pPr>
        <w:rPr>
          <w:rFonts w:ascii="Arial" w:hAnsi="Arial" w:cs="Arial"/>
          <w:sz w:val="20"/>
          <w:szCs w:val="20"/>
        </w:rPr>
      </w:pPr>
      <w:r w:rsidRPr="0038766A">
        <w:rPr>
          <w:rFonts w:ascii="Arial" w:hAnsi="Arial" w:cs="Arial"/>
          <w:sz w:val="20"/>
          <w:szCs w:val="20"/>
        </w:rPr>
        <w:footnoteRef/>
      </w:r>
      <w:r w:rsidR="264F62D1" w:rsidRPr="0038766A">
        <w:rPr>
          <w:rFonts w:ascii="Arial" w:hAnsi="Arial" w:cs="Arial"/>
          <w:sz w:val="20"/>
          <w:szCs w:val="20"/>
        </w:rPr>
        <w:t xml:space="preserve"> </w:t>
      </w:r>
      <w:hyperlink r:id="rId12" w:history="1">
        <w:r w:rsidR="0038766A" w:rsidRPr="0038766A">
          <w:rPr>
            <w:rStyle w:val="Hyperlink"/>
            <w:rFonts w:ascii="Arial" w:hAnsi="Arial" w:cs="Arial"/>
            <w:sz w:val="20"/>
            <w:szCs w:val="20"/>
          </w:rPr>
          <w:t xml:space="preserve">Neuroscience News (2019). </w:t>
        </w:r>
        <w:r w:rsidR="0038766A" w:rsidRPr="0038766A">
          <w:rPr>
            <w:rStyle w:val="Hyperlink"/>
            <w:rFonts w:ascii="Arial" w:hAnsi="Arial" w:cs="Arial"/>
            <w:i/>
            <w:iCs/>
            <w:sz w:val="20"/>
            <w:szCs w:val="20"/>
          </w:rPr>
          <w:t>Watching Pornography Rewires the Brain to a More Juvenile State</w:t>
        </w:r>
      </w:hyperlink>
      <w:r w:rsidR="0038766A" w:rsidRPr="0038766A">
        <w:rPr>
          <w:rFonts w:ascii="Arial" w:hAnsi="Arial" w:cs="Arial"/>
          <w:sz w:val="20"/>
          <w:szCs w:val="20"/>
        </w:rPr>
        <w:fldChar w:fldCharType="begin"/>
      </w:r>
      <w:r w:rsidR="0038766A" w:rsidRPr="0038766A">
        <w:rPr>
          <w:rFonts w:ascii="Arial" w:hAnsi="Arial" w:cs="Arial"/>
          <w:sz w:val="20"/>
          <w:szCs w:val="20"/>
        </w:rPr>
        <w:instrText>￼￼￼</w:instrText>
      </w:r>
      <w:r w:rsidR="0038766A" w:rsidRPr="0038766A">
        <w:rPr>
          <w:rFonts w:ascii="Arial" w:eastAsia="Cambria" w:hAnsi="Arial" w:cs="Arial"/>
          <w:sz w:val="20"/>
          <w:szCs w:val="20"/>
        </w:rPr>
        <w:instrText>Neuroscience News (2019) Watching Pornography Rewires the Brain to a More Juvenile State</w:instrText>
      </w:r>
      <w:r w:rsidR="0038766A" w:rsidRPr="0038766A">
        <w:rPr>
          <w:rFonts w:ascii="Arial" w:hAnsi="Arial" w:cs="Arial"/>
          <w:sz w:val="20"/>
          <w:szCs w:val="20"/>
        </w:rPr>
        <w:fldChar w:fldCharType="end"/>
      </w:r>
    </w:p>
  </w:footnote>
  <w:footnote w:id="15">
    <w:p w14:paraId="0D179C80" w14:textId="7CF46839" w:rsidR="13D5CD55" w:rsidRDefault="13D5CD55" w:rsidP="13D5CD55">
      <w:pPr>
        <w:rPr>
          <w:rFonts w:ascii="Cambria" w:eastAsia="Cambria" w:hAnsi="Cambria" w:cs="Cambria"/>
        </w:rPr>
      </w:pPr>
      <w:r w:rsidRPr="0038766A">
        <w:rPr>
          <w:rFonts w:ascii="Arial" w:hAnsi="Arial" w:cs="Arial"/>
          <w:sz w:val="20"/>
          <w:szCs w:val="20"/>
        </w:rPr>
        <w:footnoteRef/>
      </w:r>
      <w:r w:rsidRPr="0038766A">
        <w:rPr>
          <w:rFonts w:ascii="Arial" w:hAnsi="Arial" w:cs="Arial"/>
          <w:sz w:val="20"/>
          <w:szCs w:val="20"/>
        </w:rPr>
        <w:t xml:space="preserve"> </w:t>
      </w:r>
      <w:proofErr w:type="spellStart"/>
      <w:r w:rsidRPr="0038766A">
        <w:rPr>
          <w:rStyle w:val="Hyperlink"/>
          <w:rFonts w:ascii="Arial" w:eastAsia="Arial" w:hAnsi="Arial" w:cs="Arial"/>
          <w:sz w:val="20"/>
          <w:szCs w:val="20"/>
          <w:lang w:val="en-GB"/>
        </w:rPr>
        <w:t>Semel</w:t>
      </w:r>
      <w:proofErr w:type="spellEnd"/>
      <w:r w:rsidRPr="0038766A">
        <w:rPr>
          <w:rStyle w:val="Hyperlink"/>
          <w:rFonts w:ascii="Arial" w:eastAsia="Arial" w:hAnsi="Arial" w:cs="Arial"/>
          <w:sz w:val="20"/>
          <w:szCs w:val="20"/>
          <w:lang w:val="en-GB"/>
        </w:rPr>
        <w:t xml:space="preserve"> Institute for Neuroscience and Human Behaviour</w:t>
      </w:r>
      <w:r w:rsidRPr="0038766A">
        <w:rPr>
          <w:rStyle w:val="Hyperlink"/>
          <w:rFonts w:ascii="Arial" w:eastAsia="Arial" w:hAnsi="Arial" w:cs="Arial"/>
          <w:b/>
          <w:bCs/>
          <w:sz w:val="20"/>
          <w:szCs w:val="20"/>
          <w:lang w:val="en-GB"/>
        </w:rPr>
        <w:t xml:space="preserve"> </w:t>
      </w:r>
      <w:r w:rsidRPr="0038766A">
        <w:rPr>
          <w:rStyle w:val="Hyperlink"/>
          <w:rFonts w:ascii="Arial" w:eastAsia="Arial" w:hAnsi="Arial" w:cs="Arial"/>
          <w:sz w:val="20"/>
          <w:szCs w:val="20"/>
          <w:lang w:val="en-GB"/>
        </w:rPr>
        <w:t>(2022).</w:t>
      </w:r>
      <w:r w:rsidRPr="0038766A">
        <w:rPr>
          <w:rStyle w:val="Hyperlink"/>
          <w:rFonts w:ascii="Arial" w:eastAsia="Arial" w:hAnsi="Arial" w:cs="Arial"/>
          <w:b/>
          <w:bCs/>
          <w:sz w:val="20"/>
          <w:szCs w:val="20"/>
          <w:lang w:val="en-GB"/>
        </w:rPr>
        <w:t xml:space="preserve"> </w:t>
      </w:r>
      <w:r w:rsidRPr="0038766A">
        <w:rPr>
          <w:rStyle w:val="Hyperlink"/>
          <w:rFonts w:ascii="Arial" w:eastAsia="Arial" w:hAnsi="Arial" w:cs="Arial"/>
          <w:i/>
          <w:iCs/>
          <w:sz w:val="20"/>
          <w:szCs w:val="20"/>
        </w:rPr>
        <w:t>Sex Addiction, Pathological Gambling, And Other Mental Health Disorders</w:t>
      </w:r>
    </w:p>
  </w:footnote>
  <w:footnote w:id="16">
    <w:p w14:paraId="5F28AAF0" w14:textId="77777777" w:rsidR="00051D9D" w:rsidRPr="00FA6C6F" w:rsidRDefault="00051D9D" w:rsidP="00051D9D">
      <w:pPr>
        <w:pStyle w:val="FootnoteText"/>
        <w:rPr>
          <w:rFonts w:ascii="Arial" w:hAnsi="Arial" w:cs="Arial"/>
          <w:szCs w:val="22"/>
        </w:rPr>
      </w:pPr>
      <w:r w:rsidRPr="00FA6C6F">
        <w:rPr>
          <w:rStyle w:val="FootnoteReference"/>
          <w:rFonts w:ascii="Arial" w:hAnsi="Arial" w:cs="Arial"/>
          <w:szCs w:val="22"/>
        </w:rPr>
        <w:footnoteRef/>
      </w:r>
      <w:r w:rsidRPr="00FA6C6F">
        <w:rPr>
          <w:rFonts w:ascii="Arial" w:hAnsi="Arial" w:cs="Arial"/>
          <w:szCs w:val="22"/>
        </w:rPr>
        <w:t xml:space="preserve"> </w:t>
      </w:r>
      <w:hyperlink r:id="rId13" w:anchor=":~:text=There%20were%202%2C892%20victims%20of,Table%203.1%20and%20Figure%203.1">
        <w:r w:rsidRPr="00FA6C6F">
          <w:rPr>
            <w:rStyle w:val="Hyperlink"/>
            <w:rFonts w:ascii="Arial" w:hAnsi="Arial" w:cs="Arial"/>
            <w:szCs w:val="22"/>
          </w:rPr>
          <w:t>CSO (2022) More than half of victims of sexual offences were aged under 18 years in 2021</w:t>
        </w:r>
      </w:hyperlink>
    </w:p>
  </w:footnote>
  <w:footnote w:id="17">
    <w:p w14:paraId="377CD2C5" w14:textId="66FC42F9" w:rsidR="00051D9D" w:rsidRPr="00FA6C6F" w:rsidRDefault="00051D9D">
      <w:pPr>
        <w:pStyle w:val="FootnoteText"/>
        <w:rPr>
          <w:rFonts w:ascii="Arial" w:hAnsi="Arial" w:cs="Arial"/>
          <w:szCs w:val="22"/>
          <w:lang w:val="en-GB"/>
        </w:rPr>
      </w:pPr>
      <w:r w:rsidRPr="00FA6C6F">
        <w:rPr>
          <w:rStyle w:val="FootnoteReference"/>
          <w:rFonts w:ascii="Arial" w:hAnsi="Arial" w:cs="Arial"/>
          <w:szCs w:val="22"/>
        </w:rPr>
        <w:footnoteRef/>
      </w:r>
      <w:r w:rsidRPr="00FA6C6F">
        <w:rPr>
          <w:rFonts w:ascii="Arial" w:hAnsi="Arial" w:cs="Arial"/>
          <w:szCs w:val="22"/>
        </w:rPr>
        <w:t xml:space="preserve"> </w:t>
      </w:r>
      <w:hyperlink r:id="rId14" w:history="1">
        <w:r w:rsidRPr="00FA6C6F">
          <w:rPr>
            <w:rStyle w:val="Hyperlink"/>
            <w:rFonts w:ascii="Arial" w:hAnsi="Arial" w:cs="Arial"/>
            <w:szCs w:val="22"/>
            <w:lang w:val="en-GB"/>
          </w:rPr>
          <w:t>Dublin Rape Crisis Centre (2021). Attitudes on Consent in Ireland</w:t>
        </w:r>
      </w:hyperlink>
      <w:r w:rsidRPr="00FA6C6F">
        <w:rPr>
          <w:rFonts w:ascii="Arial" w:hAnsi="Arial" w:cs="Arial"/>
          <w:szCs w:val="22"/>
          <w:lang w:val="en-GB"/>
        </w:rPr>
        <w:t xml:space="preserve"> </w:t>
      </w:r>
    </w:p>
  </w:footnote>
  <w:footnote w:id="18">
    <w:p w14:paraId="758D0F02" w14:textId="01DDCAF5" w:rsidR="00B43C64" w:rsidRPr="00FA6C6F" w:rsidRDefault="00B43C64" w:rsidP="61231D22">
      <w:pPr>
        <w:pStyle w:val="FootnoteText"/>
        <w:rPr>
          <w:rFonts w:ascii="Arial" w:hAnsi="Arial" w:cs="Arial"/>
          <w:i/>
          <w:iCs/>
        </w:rPr>
      </w:pPr>
      <w:r w:rsidRPr="61231D22">
        <w:rPr>
          <w:rStyle w:val="FootnoteReference"/>
          <w:rFonts w:ascii="Arial" w:hAnsi="Arial" w:cs="Arial"/>
        </w:rPr>
        <w:footnoteRef/>
      </w:r>
      <w:r w:rsidR="61231D22" w:rsidRPr="61231D22">
        <w:rPr>
          <w:rFonts w:ascii="Arial" w:hAnsi="Arial" w:cs="Arial"/>
        </w:rPr>
        <w:t xml:space="preserve"> </w:t>
      </w:r>
      <w:hyperlink r:id="rId15" w:history="1">
        <w:r w:rsidR="61231D22" w:rsidRPr="0038766A">
          <w:rPr>
            <w:rStyle w:val="Hyperlink"/>
            <w:rFonts w:ascii="Arial" w:hAnsi="Arial" w:cs="Arial"/>
          </w:rPr>
          <w:t xml:space="preserve">Dooley, B., O’Connor, C., Fitzgerald, A., O’Reilly, A. (2019). </w:t>
        </w:r>
        <w:r w:rsidR="61231D22" w:rsidRPr="0038766A">
          <w:rPr>
            <w:rStyle w:val="Hyperlink"/>
            <w:rFonts w:ascii="Arial" w:hAnsi="Arial" w:cs="Arial"/>
            <w:i/>
            <w:iCs/>
          </w:rPr>
          <w:t>My World Survey 2</w:t>
        </w:r>
      </w:hyperlink>
      <w:r w:rsidR="61231D22" w:rsidRPr="0038766A">
        <w:rPr>
          <w:rFonts w:ascii="Arial" w:hAnsi="Arial" w:cs="Arial"/>
          <w:i/>
          <w:iCs/>
        </w:rPr>
        <w:t>.</w:t>
      </w:r>
    </w:p>
  </w:footnote>
  <w:footnote w:id="19">
    <w:p w14:paraId="4688F5C8" w14:textId="42710056" w:rsidR="001E2092" w:rsidRPr="00FA6C6F" w:rsidRDefault="001E2092">
      <w:pPr>
        <w:pStyle w:val="FootnoteText"/>
        <w:rPr>
          <w:rFonts w:ascii="Arial" w:hAnsi="Arial" w:cs="Arial"/>
          <w:szCs w:val="22"/>
          <w:lang w:val="en-GB"/>
        </w:rPr>
      </w:pPr>
      <w:r w:rsidRPr="00FA6C6F">
        <w:rPr>
          <w:rStyle w:val="FootnoteReference"/>
          <w:rFonts w:ascii="Arial" w:hAnsi="Arial" w:cs="Arial"/>
          <w:szCs w:val="22"/>
        </w:rPr>
        <w:footnoteRef/>
      </w:r>
      <w:r w:rsidRPr="00FA6C6F">
        <w:rPr>
          <w:rFonts w:ascii="Arial" w:hAnsi="Arial" w:cs="Arial"/>
          <w:szCs w:val="22"/>
        </w:rPr>
        <w:t xml:space="preserve"> </w:t>
      </w:r>
      <w:hyperlink r:id="rId16">
        <w:r w:rsidRPr="00FA6C6F">
          <w:rPr>
            <w:rStyle w:val="Hyperlink"/>
            <w:rFonts w:ascii="Arial" w:eastAsia="Roboto" w:hAnsi="Arial" w:cs="Arial"/>
            <w:szCs w:val="22"/>
          </w:rPr>
          <w:t>VicHealth (2007) Preventing violence before it occurs: A framework and background paper to guide the primary prevention of violence against women in Victoria</w:t>
        </w:r>
      </w:hyperlink>
    </w:p>
  </w:footnote>
  <w:footnote w:id="20">
    <w:p w14:paraId="38DECDCD" w14:textId="4E4B429B" w:rsidR="001E2092" w:rsidRPr="0038766A" w:rsidRDefault="001E2092">
      <w:pPr>
        <w:pStyle w:val="FootnoteText"/>
        <w:rPr>
          <w:rFonts w:ascii="Arial" w:hAnsi="Arial" w:cs="Arial"/>
          <w:lang w:val="en-GB"/>
        </w:rPr>
      </w:pPr>
      <w:r w:rsidRPr="0038766A">
        <w:rPr>
          <w:rStyle w:val="FootnoteReference"/>
          <w:rFonts w:ascii="Arial" w:hAnsi="Arial" w:cs="Arial"/>
        </w:rPr>
        <w:footnoteRef/>
      </w:r>
      <w:r w:rsidRPr="0038766A">
        <w:rPr>
          <w:rFonts w:ascii="Arial" w:hAnsi="Arial" w:cs="Arial"/>
        </w:rPr>
        <w:t xml:space="preserve"> </w:t>
      </w:r>
      <w:hyperlink r:id="rId17" w:history="1">
        <w:r w:rsidRPr="0038766A">
          <w:rPr>
            <w:rStyle w:val="Hyperlink"/>
            <w:rFonts w:ascii="Arial" w:hAnsi="Arial" w:cs="Arial"/>
          </w:rPr>
          <w:t xml:space="preserve">Stanley, N., Barter, C., Wood, M., </w:t>
        </w:r>
        <w:proofErr w:type="spellStart"/>
        <w:r w:rsidRPr="0038766A">
          <w:rPr>
            <w:rStyle w:val="Hyperlink"/>
            <w:rFonts w:ascii="Arial" w:hAnsi="Arial" w:cs="Arial"/>
          </w:rPr>
          <w:t>Aghtaie</w:t>
        </w:r>
        <w:proofErr w:type="spellEnd"/>
        <w:r w:rsidRPr="0038766A">
          <w:rPr>
            <w:rStyle w:val="Hyperlink"/>
            <w:rFonts w:ascii="Arial" w:hAnsi="Arial" w:cs="Arial"/>
          </w:rPr>
          <w:t xml:space="preserve">, N., Larkins, C., </w:t>
        </w:r>
        <w:proofErr w:type="spellStart"/>
        <w:r w:rsidRPr="0038766A">
          <w:rPr>
            <w:rStyle w:val="Hyperlink"/>
            <w:rFonts w:ascii="Arial" w:hAnsi="Arial" w:cs="Arial"/>
          </w:rPr>
          <w:t>Lanau</w:t>
        </w:r>
        <w:proofErr w:type="spellEnd"/>
        <w:r w:rsidRPr="0038766A">
          <w:rPr>
            <w:rStyle w:val="Hyperlink"/>
            <w:rFonts w:ascii="Arial" w:hAnsi="Arial" w:cs="Arial"/>
          </w:rPr>
          <w:t xml:space="preserve">, A., &amp; </w:t>
        </w:r>
        <w:proofErr w:type="spellStart"/>
        <w:r w:rsidRPr="0038766A">
          <w:rPr>
            <w:rStyle w:val="Hyperlink"/>
            <w:rFonts w:ascii="Arial" w:hAnsi="Arial" w:cs="Arial"/>
          </w:rPr>
          <w:t>Överlien</w:t>
        </w:r>
        <w:proofErr w:type="spellEnd"/>
        <w:r w:rsidRPr="0038766A">
          <w:rPr>
            <w:rStyle w:val="Hyperlink"/>
            <w:rFonts w:ascii="Arial" w:hAnsi="Arial" w:cs="Arial"/>
          </w:rPr>
          <w:t>, C. (2018). Pornography, Sexual Coercion and Abuse and Sexting in Young People’s Intimate Relationships: A European Study. Journal of Interpersonal Violence, 33(19), 2919–2944.</w:t>
        </w:r>
      </w:hyperlink>
    </w:p>
  </w:footnote>
  <w:footnote w:id="21">
    <w:p w14:paraId="2BD154F6" w14:textId="33E07DA4" w:rsidR="001E2092" w:rsidRPr="0038766A" w:rsidRDefault="001E2092">
      <w:pPr>
        <w:pStyle w:val="FootnoteText"/>
        <w:rPr>
          <w:rFonts w:ascii="Arial" w:hAnsi="Arial" w:cs="Arial"/>
          <w:lang w:val="en-GB"/>
        </w:rPr>
      </w:pPr>
      <w:r w:rsidRPr="0038766A">
        <w:rPr>
          <w:rStyle w:val="FootnoteReference"/>
          <w:rFonts w:ascii="Arial" w:hAnsi="Arial" w:cs="Arial"/>
        </w:rPr>
        <w:footnoteRef/>
      </w:r>
      <w:r w:rsidR="61231D22" w:rsidRPr="0038766A">
        <w:rPr>
          <w:rFonts w:ascii="Arial" w:hAnsi="Arial" w:cs="Arial"/>
        </w:rPr>
        <w:t xml:space="preserve"> Ibid. </w:t>
      </w:r>
    </w:p>
  </w:footnote>
  <w:footnote w:id="22">
    <w:p w14:paraId="0D189099" w14:textId="5E9E47F8" w:rsidR="000470DE" w:rsidRPr="0038766A" w:rsidRDefault="000470DE">
      <w:pPr>
        <w:pStyle w:val="FootnoteText"/>
        <w:rPr>
          <w:rFonts w:ascii="Arial" w:hAnsi="Arial" w:cs="Arial"/>
          <w:lang w:val="en-GB"/>
        </w:rPr>
      </w:pPr>
      <w:r w:rsidRPr="0038766A">
        <w:rPr>
          <w:rStyle w:val="FootnoteReference"/>
          <w:rFonts w:ascii="Arial" w:hAnsi="Arial" w:cs="Arial"/>
        </w:rPr>
        <w:footnoteRef/>
      </w:r>
      <w:r w:rsidRPr="0038766A">
        <w:rPr>
          <w:rFonts w:ascii="Arial" w:hAnsi="Arial" w:cs="Arial"/>
        </w:rPr>
        <w:t xml:space="preserve"> </w:t>
      </w:r>
      <w:hyperlink r:id="rId18" w:history="1">
        <w:r w:rsidRPr="0038766A">
          <w:rPr>
            <w:rStyle w:val="Hyperlink"/>
            <w:rFonts w:ascii="Arial" w:hAnsi="Arial" w:cs="Arial"/>
            <w:lang w:val="en-GB"/>
          </w:rPr>
          <w:t>Women’s Aid (2022). It’s Time to Talk About Porn.</w:t>
        </w:r>
      </w:hyperlink>
      <w:r w:rsidRPr="0038766A">
        <w:rPr>
          <w:rFonts w:ascii="Arial" w:hAnsi="Arial" w:cs="Arial"/>
          <w:lang w:val="en-GB"/>
        </w:rPr>
        <w:t xml:space="preserve"> </w:t>
      </w:r>
    </w:p>
  </w:footnote>
  <w:footnote w:id="23">
    <w:p w14:paraId="0678B8C2" w14:textId="719C4F54" w:rsidR="000470DE" w:rsidRPr="0038766A" w:rsidRDefault="000470DE">
      <w:pPr>
        <w:pStyle w:val="FootnoteText"/>
        <w:rPr>
          <w:rFonts w:ascii="Arial" w:hAnsi="Arial" w:cs="Arial"/>
          <w:lang w:val="en-GB"/>
        </w:rPr>
      </w:pPr>
      <w:r w:rsidRPr="0038766A">
        <w:rPr>
          <w:rStyle w:val="FootnoteReference"/>
          <w:rFonts w:ascii="Arial" w:hAnsi="Arial" w:cs="Arial"/>
        </w:rPr>
        <w:footnoteRef/>
      </w:r>
      <w:r w:rsidRPr="0038766A">
        <w:rPr>
          <w:rFonts w:ascii="Arial" w:hAnsi="Arial" w:cs="Arial"/>
        </w:rPr>
        <w:t xml:space="preserve"> </w:t>
      </w:r>
      <w:hyperlink r:id="rId19" w:history="1">
        <w:r w:rsidRPr="0038766A">
          <w:rPr>
            <w:rStyle w:val="Hyperlink"/>
            <w:rFonts w:ascii="Arial" w:hAnsi="Arial" w:cs="Arial"/>
            <w:lang w:val="en-GB"/>
          </w:rPr>
          <w:t>Ibid.</w:t>
        </w:r>
      </w:hyperlink>
      <w:r w:rsidRPr="0038766A">
        <w:rPr>
          <w:rFonts w:ascii="Arial" w:hAnsi="Arial" w:cs="Arial"/>
          <w:lang w:val="en-GB"/>
        </w:rPr>
        <w:t xml:space="preserve"> </w:t>
      </w:r>
    </w:p>
  </w:footnote>
  <w:footnote w:id="24">
    <w:p w14:paraId="6F56E4D1" w14:textId="77777777" w:rsidR="009724F7" w:rsidRPr="00C500D1" w:rsidRDefault="009724F7" w:rsidP="009724F7">
      <w:pPr>
        <w:pStyle w:val="FootnoteText"/>
        <w:rPr>
          <w:rFonts w:ascii="Merriweather" w:hAnsi="Merriweather"/>
          <w:sz w:val="16"/>
          <w:szCs w:val="16"/>
        </w:rPr>
      </w:pPr>
      <w:r w:rsidRPr="0038766A">
        <w:rPr>
          <w:rStyle w:val="FootnoteReference"/>
          <w:rFonts w:ascii="Arial" w:hAnsi="Arial" w:cs="Arial"/>
        </w:rPr>
        <w:footnoteRef/>
      </w:r>
      <w:r w:rsidRPr="0038766A">
        <w:rPr>
          <w:rFonts w:ascii="Arial" w:hAnsi="Arial" w:cs="Arial"/>
        </w:rPr>
        <w:t xml:space="preserve"> </w:t>
      </w:r>
      <w:hyperlink r:id="rId20">
        <w:r w:rsidRPr="0038766A">
          <w:rPr>
            <w:rStyle w:val="Hyperlink"/>
            <w:rFonts w:ascii="Arial" w:hAnsi="Arial" w:cs="Arial"/>
          </w:rPr>
          <w:t>UNICEF (2017). Children in the Digital Space</w:t>
        </w:r>
      </w:hyperlink>
      <w:r w:rsidRPr="00C500D1">
        <w:rPr>
          <w:rFonts w:ascii="Merriweather" w:hAnsi="Merriweather"/>
          <w:sz w:val="16"/>
          <w:szCs w:val="16"/>
        </w:rPr>
        <w:t xml:space="preserve"> </w:t>
      </w:r>
    </w:p>
  </w:footnote>
  <w:footnote w:id="25">
    <w:p w14:paraId="73951B09" w14:textId="3ECE3ED2" w:rsidR="009724F7" w:rsidRPr="003B4D07" w:rsidRDefault="009724F7" w:rsidP="009724F7">
      <w:pPr>
        <w:pStyle w:val="FootnoteText"/>
        <w:rPr>
          <w:rFonts w:ascii="Arial" w:hAnsi="Arial" w:cs="Arial"/>
          <w:color w:val="222222"/>
          <w:shd w:val="clear" w:color="auto" w:fill="FFFFFF"/>
        </w:rPr>
      </w:pPr>
      <w:r>
        <w:rPr>
          <w:rStyle w:val="FootnoteReference"/>
        </w:rPr>
        <w:footnoteRef/>
      </w:r>
      <w:r>
        <w:t xml:space="preserve"> </w:t>
      </w:r>
      <w:hyperlink r:id="rId21" w:history="1">
        <w:proofErr w:type="spellStart"/>
        <w:r w:rsidRPr="00FA6C6F">
          <w:rPr>
            <w:rStyle w:val="Hyperlink"/>
            <w:rFonts w:ascii="Arial" w:hAnsi="Arial" w:cs="Arial"/>
            <w:shd w:val="clear" w:color="auto" w:fill="FFFFFF"/>
          </w:rPr>
          <w:t>Cingel</w:t>
        </w:r>
        <w:proofErr w:type="spellEnd"/>
        <w:r w:rsidRPr="00FA6C6F">
          <w:rPr>
            <w:rStyle w:val="Hyperlink"/>
            <w:rFonts w:ascii="Arial" w:hAnsi="Arial" w:cs="Arial"/>
            <w:shd w:val="clear" w:color="auto" w:fill="FFFFFF"/>
          </w:rPr>
          <w:t>, D. P., Carter, M. C., &amp; Krause, H. V. (2022). Social media and self-esteem. </w:t>
        </w:r>
        <w:r w:rsidRPr="00FA6C6F">
          <w:rPr>
            <w:rStyle w:val="Hyperlink"/>
            <w:rFonts w:ascii="Arial" w:hAnsi="Arial" w:cs="Arial"/>
            <w:i/>
            <w:iCs/>
            <w:shd w:val="clear" w:color="auto" w:fill="FFFFFF"/>
          </w:rPr>
          <w:t>Current Opinion in Psychology</w:t>
        </w:r>
        <w:r w:rsidRPr="00FA6C6F">
          <w:rPr>
            <w:rStyle w:val="Hyperlink"/>
            <w:rFonts w:ascii="Arial" w:hAnsi="Arial" w:cs="Arial"/>
            <w:shd w:val="clear" w:color="auto" w:fill="FFFFFF"/>
          </w:rPr>
          <w:t>, 101304.</w:t>
        </w:r>
      </w:hyperlink>
    </w:p>
  </w:footnote>
  <w:footnote w:id="26">
    <w:p w14:paraId="6D06272C" w14:textId="3C8872C8" w:rsidR="00DC6A87" w:rsidRPr="00DC6A87" w:rsidRDefault="00DC6A87">
      <w:pPr>
        <w:pStyle w:val="FootnoteText"/>
        <w:rPr>
          <w:lang w:val="en-GB"/>
        </w:rPr>
      </w:pPr>
      <w:r>
        <w:rPr>
          <w:rStyle w:val="FootnoteReference"/>
        </w:rPr>
        <w:footnoteRef/>
      </w:r>
      <w:r>
        <w:t xml:space="preserve"> </w:t>
      </w:r>
      <w:hyperlink r:id="rId22" w:history="1">
        <w:r w:rsidRPr="00DC6A87">
          <w:rPr>
            <w:rStyle w:val="Hyperlink"/>
            <w:rFonts w:ascii="Arial" w:hAnsi="Arial" w:cs="Arial"/>
          </w:rPr>
          <w:t>Teach RSE Teacher Professional Development and Relationships and Sexuality Education (2020).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FF63A" w14:textId="091B4163" w:rsidR="00B94643" w:rsidRDefault="00B94643" w:rsidP="006E36ED">
    <w:pPr>
      <w:pStyle w:val="Header"/>
      <w:ind w:left="-994" w:right="-1782" w:hanging="806"/>
    </w:pPr>
    <w:r>
      <w:rPr>
        <w:noProof/>
      </w:rPr>
      <mc:AlternateContent>
        <mc:Choice Requires="wps">
          <w:drawing>
            <wp:anchor distT="0" distB="0" distL="114300" distR="114300" simplePos="0" relativeHeight="251658240" behindDoc="0" locked="0" layoutInCell="1" allowOverlap="1" wp14:anchorId="7E6DA961" wp14:editId="70308693">
              <wp:simplePos x="0" y="0"/>
              <wp:positionH relativeFrom="column">
                <wp:posOffset>1943100</wp:posOffset>
              </wp:positionH>
              <wp:positionV relativeFrom="paragraph">
                <wp:posOffset>1028700</wp:posOffset>
              </wp:positionV>
              <wp:extent cx="400050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4953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3E3085C" w14:textId="0C076782" w:rsidR="00B94643" w:rsidRPr="007147D3" w:rsidRDefault="00B94643">
                          <w:pPr>
                            <w:rPr>
                              <w:rFonts w:ascii="Merriweather" w:hAnsi="Merriweather"/>
                            </w:rPr>
                          </w:pPr>
                          <w:r w:rsidRPr="007147D3">
                            <w:rPr>
                              <w:rFonts w:ascii="Merriweather" w:hAnsi="Merriweather"/>
                            </w:rPr>
                            <w:tab/>
                          </w:r>
                          <w:r w:rsidRPr="007147D3">
                            <w:rPr>
                              <w:rFonts w:ascii="Merriweather" w:hAnsi="Merriweather"/>
                            </w:rPr>
                            <w:tab/>
                          </w:r>
                          <w:r w:rsidRPr="007147D3">
                            <w:rPr>
                              <w:rFonts w:ascii="Merriweather" w:hAnsi="Merriweather"/>
                            </w:rPr>
                            <w:tab/>
                          </w:r>
                          <w:r w:rsidRPr="007147D3">
                            <w:rPr>
                              <w:rFonts w:ascii="Merriweather" w:hAnsi="Merriweather"/>
                            </w:rPr>
                            <w:tab/>
                          </w:r>
                          <w:r w:rsidRPr="007147D3">
                            <w:rPr>
                              <w:rFonts w:ascii="Merriweather" w:hAnsi="Merriweather"/>
                            </w:rPr>
                            <w:tab/>
                          </w:r>
                          <w:r w:rsidRPr="007147D3">
                            <w:rPr>
                              <w:rFonts w:ascii="Merriweather" w:hAnsi="Merriweather"/>
                            </w:rPr>
                            <w:tab/>
                          </w:r>
                          <w:r w:rsidRPr="007147D3">
                            <w:rPr>
                              <w:rFonts w:ascii="Merriweather" w:hAnsi="Merriweather"/>
                            </w:rPr>
                            <w:fldChar w:fldCharType="begin"/>
                          </w:r>
                          <w:r w:rsidRPr="007147D3">
                            <w:rPr>
                              <w:rFonts w:ascii="Merriweather" w:hAnsi="Merriweather"/>
                            </w:rPr>
                            <w:instrText xml:space="preserve"> PAGE   \* MERGEFORMAT </w:instrText>
                          </w:r>
                          <w:r w:rsidRPr="007147D3">
                            <w:rPr>
                              <w:rFonts w:ascii="Merriweather" w:hAnsi="Merriweather"/>
                            </w:rPr>
                            <w:fldChar w:fldCharType="separate"/>
                          </w:r>
                          <w:r w:rsidRPr="007147D3">
                            <w:rPr>
                              <w:rFonts w:ascii="Merriweather" w:hAnsi="Merriweather"/>
                              <w:b/>
                              <w:bCs/>
                              <w:noProof/>
                            </w:rPr>
                            <w:t>1</w:t>
                          </w:r>
                          <w:r w:rsidRPr="007147D3">
                            <w:rPr>
                              <w:rFonts w:ascii="Merriweather" w:hAnsi="Merriweather"/>
                              <w:b/>
                              <w:bCs/>
                              <w:noProof/>
                            </w:rPr>
                            <w:fldChar w:fldCharType="end"/>
                          </w:r>
                          <w:r w:rsidRPr="007147D3">
                            <w:rPr>
                              <w:rFonts w:ascii="Merriweather" w:hAnsi="Merriweather"/>
                              <w:b/>
                              <w:bCs/>
                            </w:rPr>
                            <w:t xml:space="preserve"> </w:t>
                          </w:r>
                          <w:r w:rsidRPr="007147D3">
                            <w:rPr>
                              <w:rFonts w:ascii="Merriweather" w:hAnsi="Merriweather"/>
                            </w:rPr>
                            <w:t>|</w:t>
                          </w:r>
                          <w:r w:rsidRPr="007147D3">
                            <w:rPr>
                              <w:rFonts w:ascii="Merriweather" w:hAnsi="Merriweather"/>
                              <w:b/>
                              <w:bCs/>
                            </w:rPr>
                            <w:t xml:space="preserve"> </w:t>
                          </w:r>
                          <w:r w:rsidRPr="007147D3">
                            <w:rPr>
                              <w:rFonts w:ascii="Merriweather" w:hAnsi="Merriweather"/>
                              <w:color w:val="7F7F7F" w:themeColor="background1" w:themeShade="7F"/>
                              <w:spacing w:val="60"/>
                            </w:rPr>
                            <w:t>Page</w:t>
                          </w:r>
                          <w:r w:rsidRPr="007147D3">
                            <w:rPr>
                              <w:rFonts w:ascii="Merriweather" w:hAnsi="Merriweathe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DA961" id="_x0000_t202" coordsize="21600,21600" o:spt="202" path="m,l,21600r21600,l21600,xe">
              <v:stroke joinstyle="miter"/>
              <v:path gradientshapeok="t" o:connecttype="rect"/>
            </v:shapetype>
            <v:shape id="Text Box 3" o:spid="_x0000_s1028" type="#_x0000_t202" style="position:absolute;left:0;text-align:left;margin-left:153pt;margin-top:81pt;width:31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" filled="f" stroked="f">
              <v:textbox>
                <w:txbxContent>
                  <w:p w14:paraId="43E3085C" w14:textId="0C076782" w:rsidR="00B94643" w:rsidRPr="007147D3" w:rsidRDefault="00B94643">
                    <w:pPr>
                      <w:rPr>
                        <w:rFonts w:ascii="Merriweather" w:hAnsi="Merriweather"/>
                      </w:rPr>
                    </w:pPr>
                    <w:r w:rsidRPr="007147D3">
                      <w:rPr>
                        <w:rFonts w:ascii="Merriweather" w:hAnsi="Merriweather"/>
                      </w:rPr>
                      <w:tab/>
                    </w:r>
                    <w:r w:rsidRPr="007147D3">
                      <w:rPr>
                        <w:rFonts w:ascii="Merriweather" w:hAnsi="Merriweather"/>
                      </w:rPr>
                      <w:tab/>
                    </w:r>
                    <w:r w:rsidRPr="007147D3">
                      <w:rPr>
                        <w:rFonts w:ascii="Merriweather" w:hAnsi="Merriweather"/>
                      </w:rPr>
                      <w:tab/>
                    </w:r>
                    <w:r w:rsidRPr="007147D3">
                      <w:rPr>
                        <w:rFonts w:ascii="Merriweather" w:hAnsi="Merriweather"/>
                      </w:rPr>
                      <w:tab/>
                    </w:r>
                    <w:r w:rsidRPr="007147D3">
                      <w:rPr>
                        <w:rFonts w:ascii="Merriweather" w:hAnsi="Merriweather"/>
                      </w:rPr>
                      <w:tab/>
                    </w:r>
                    <w:r w:rsidRPr="007147D3">
                      <w:rPr>
                        <w:rFonts w:ascii="Merriweather" w:hAnsi="Merriweather"/>
                      </w:rPr>
                      <w:tab/>
                    </w:r>
                    <w:r w:rsidRPr="007147D3">
                      <w:rPr>
                        <w:rFonts w:ascii="Merriweather" w:hAnsi="Merriweather"/>
                      </w:rPr>
                      <w:fldChar w:fldCharType="begin"/>
                    </w:r>
                    <w:r w:rsidRPr="007147D3">
                      <w:rPr>
                        <w:rFonts w:ascii="Merriweather" w:hAnsi="Merriweather"/>
                      </w:rPr>
                      <w:instrText xml:space="preserve"> PAGE   \* MERGEFORMAT </w:instrText>
                    </w:r>
                    <w:r w:rsidRPr="007147D3">
                      <w:rPr>
                        <w:rFonts w:ascii="Merriweather" w:hAnsi="Merriweather"/>
                      </w:rPr>
                      <w:fldChar w:fldCharType="separate"/>
                    </w:r>
                    <w:r w:rsidRPr="007147D3">
                      <w:rPr>
                        <w:rFonts w:ascii="Merriweather" w:hAnsi="Merriweather"/>
                        <w:b/>
                        <w:bCs/>
                        <w:noProof/>
                      </w:rPr>
                      <w:t>1</w:t>
                    </w:r>
                    <w:r w:rsidRPr="007147D3">
                      <w:rPr>
                        <w:rFonts w:ascii="Merriweather" w:hAnsi="Merriweather"/>
                        <w:b/>
                        <w:bCs/>
                        <w:noProof/>
                      </w:rPr>
                      <w:fldChar w:fldCharType="end"/>
                    </w:r>
                    <w:r w:rsidRPr="007147D3">
                      <w:rPr>
                        <w:rFonts w:ascii="Merriweather" w:hAnsi="Merriweather"/>
                        <w:b/>
                        <w:bCs/>
                      </w:rPr>
                      <w:t xml:space="preserve"> </w:t>
                    </w:r>
                    <w:r w:rsidRPr="007147D3">
                      <w:rPr>
                        <w:rFonts w:ascii="Merriweather" w:hAnsi="Merriweather"/>
                      </w:rPr>
                      <w:t>|</w:t>
                    </w:r>
                    <w:r w:rsidRPr="007147D3">
                      <w:rPr>
                        <w:rFonts w:ascii="Merriweather" w:hAnsi="Merriweather"/>
                        <w:b/>
                        <w:bCs/>
                      </w:rPr>
                      <w:t xml:space="preserve"> </w:t>
                    </w:r>
                    <w:r w:rsidRPr="007147D3">
                      <w:rPr>
                        <w:rFonts w:ascii="Merriweather" w:hAnsi="Merriweather"/>
                        <w:color w:val="7F7F7F" w:themeColor="background1" w:themeShade="7F"/>
                        <w:spacing w:val="60"/>
                      </w:rPr>
                      <w:t>Page</w:t>
                    </w:r>
                    <w:r w:rsidRPr="007147D3">
                      <w:rPr>
                        <w:rFonts w:ascii="Merriweather" w:hAnsi="Merriweather"/>
                      </w:rPr>
                      <w:t xml:space="preserve"> </w:t>
                    </w:r>
                  </w:p>
                </w:txbxContent>
              </v:textbox>
            </v:shape>
          </w:pict>
        </mc:Fallback>
      </mc:AlternateContent>
    </w:r>
    <w:r>
      <w:rPr>
        <w:noProof/>
      </w:rPr>
      <w:drawing>
        <wp:inline distT="0" distB="0" distL="0" distR="0" wp14:anchorId="42F48812" wp14:editId="28E87112">
          <wp:extent cx="7556785" cy="21717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eader_word-01.jpg"/>
                  <pic:cNvPicPr/>
                </pic:nvPicPr>
                <pic:blipFill>
                  <a:blip r:embed="rId1">
                    <a:extLst>
                      <a:ext uri="{28A0092B-C50C-407E-A947-70E740481C1C}">
                        <a14:useLocalDpi xmlns:a14="http://schemas.microsoft.com/office/drawing/2010/main" val="0"/>
                      </a:ext>
                    </a:extLst>
                  </a:blip>
                  <a:stretch>
                    <a:fillRect/>
                  </a:stretch>
                </pic:blipFill>
                <pic:spPr>
                  <a:xfrm>
                    <a:off x="0" y="0"/>
                    <a:ext cx="7556785" cy="21717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XSUiEPxXFZ9tOg" int2:id="IUdJZ0r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E4920"/>
    <w:multiLevelType w:val="multilevel"/>
    <w:tmpl w:val="1938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8D60C8"/>
    <w:multiLevelType w:val="hybridMultilevel"/>
    <w:tmpl w:val="2C7635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5228D6"/>
    <w:multiLevelType w:val="multilevel"/>
    <w:tmpl w:val="83D6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A36131"/>
    <w:multiLevelType w:val="multilevel"/>
    <w:tmpl w:val="AA58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F40EE3"/>
    <w:multiLevelType w:val="hybridMultilevel"/>
    <w:tmpl w:val="E6DE77D0"/>
    <w:lvl w:ilvl="0" w:tplc="7DF0DF2A">
      <w:start w:val="1"/>
      <w:numFmt w:val="decimal"/>
      <w:lvlText w:val="%1."/>
      <w:lvlJc w:val="left"/>
      <w:pPr>
        <w:ind w:left="643" w:hanging="360"/>
      </w:pPr>
      <w:rPr>
        <w:rFonts w:ascii="Merriweather" w:hAnsi="Merriweather" w:hint="default"/>
        <w: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7087C"/>
    <w:multiLevelType w:val="hybridMultilevel"/>
    <w:tmpl w:val="E6DE77D0"/>
    <w:lvl w:ilvl="0" w:tplc="7DF0DF2A">
      <w:start w:val="1"/>
      <w:numFmt w:val="decimal"/>
      <w:lvlText w:val="%1."/>
      <w:lvlJc w:val="left"/>
      <w:pPr>
        <w:ind w:left="643" w:hanging="360"/>
      </w:pPr>
      <w:rPr>
        <w:rFonts w:ascii="Merriweather" w:hAnsi="Merriweather" w:hint="default"/>
        <w: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AB6AE9"/>
    <w:multiLevelType w:val="multilevel"/>
    <w:tmpl w:val="5F4C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B31FB3"/>
    <w:multiLevelType w:val="hybridMultilevel"/>
    <w:tmpl w:val="1F685EBA"/>
    <w:lvl w:ilvl="0" w:tplc="7DF0DF2A">
      <w:start w:val="1"/>
      <w:numFmt w:val="decimal"/>
      <w:lvlText w:val="%1."/>
      <w:lvlJc w:val="left"/>
      <w:pPr>
        <w:ind w:left="643" w:hanging="360"/>
      </w:pPr>
      <w:rPr>
        <w:rFonts w:ascii="Merriweather" w:hAnsi="Merriweather" w:hint="default"/>
        <w: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9921CB"/>
    <w:multiLevelType w:val="hybridMultilevel"/>
    <w:tmpl w:val="25D6D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F27652"/>
    <w:multiLevelType w:val="hybridMultilevel"/>
    <w:tmpl w:val="94A4D934"/>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10" w15:restartNumberingAfterBreak="0">
    <w:nsid w:val="7CF87937"/>
    <w:multiLevelType w:val="hybridMultilevel"/>
    <w:tmpl w:val="E6DE77D0"/>
    <w:lvl w:ilvl="0" w:tplc="7DF0DF2A">
      <w:start w:val="1"/>
      <w:numFmt w:val="decimal"/>
      <w:lvlText w:val="%1."/>
      <w:lvlJc w:val="left"/>
      <w:pPr>
        <w:ind w:left="643" w:hanging="360"/>
      </w:pPr>
      <w:rPr>
        <w:rFonts w:ascii="Merriweather" w:hAnsi="Merriweather" w:hint="default"/>
        <w: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0"/>
  </w:num>
  <w:num w:numId="5">
    <w:abstractNumId w:val="5"/>
  </w:num>
  <w:num w:numId="6">
    <w:abstractNumId w:val="8"/>
  </w:num>
  <w:num w:numId="7">
    <w:abstractNumId w:val="7"/>
  </w:num>
  <w:num w:numId="8">
    <w:abstractNumId w:val="4"/>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3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258"/>
    <w:rsid w:val="00017C9E"/>
    <w:rsid w:val="00027655"/>
    <w:rsid w:val="000470DE"/>
    <w:rsid w:val="00051D9D"/>
    <w:rsid w:val="00056B45"/>
    <w:rsid w:val="000C013B"/>
    <w:rsid w:val="000C27BB"/>
    <w:rsid w:val="000C5801"/>
    <w:rsid w:val="000E4459"/>
    <w:rsid w:val="00102D7A"/>
    <w:rsid w:val="00104F37"/>
    <w:rsid w:val="00143622"/>
    <w:rsid w:val="0016678A"/>
    <w:rsid w:val="001802B8"/>
    <w:rsid w:val="001A1030"/>
    <w:rsid w:val="001A4138"/>
    <w:rsid w:val="001B3140"/>
    <w:rsid w:val="001B7081"/>
    <w:rsid w:val="001C2DFC"/>
    <w:rsid w:val="001C4F16"/>
    <w:rsid w:val="001E2092"/>
    <w:rsid w:val="001E23D8"/>
    <w:rsid w:val="002142F0"/>
    <w:rsid w:val="00215DA1"/>
    <w:rsid w:val="002361BC"/>
    <w:rsid w:val="00237C31"/>
    <w:rsid w:val="00250E67"/>
    <w:rsid w:val="00256E9C"/>
    <w:rsid w:val="002715FC"/>
    <w:rsid w:val="00285BEB"/>
    <w:rsid w:val="0029122B"/>
    <w:rsid w:val="00295FB7"/>
    <w:rsid w:val="002A7228"/>
    <w:rsid w:val="002B3F07"/>
    <w:rsid w:val="002C48C8"/>
    <w:rsid w:val="002E420C"/>
    <w:rsid w:val="002F7FCC"/>
    <w:rsid w:val="003105BB"/>
    <w:rsid w:val="0032604E"/>
    <w:rsid w:val="00355DF5"/>
    <w:rsid w:val="00363B19"/>
    <w:rsid w:val="003671F4"/>
    <w:rsid w:val="0037733C"/>
    <w:rsid w:val="0038766A"/>
    <w:rsid w:val="00393197"/>
    <w:rsid w:val="0039496F"/>
    <w:rsid w:val="003A6B14"/>
    <w:rsid w:val="003B4D07"/>
    <w:rsid w:val="003D144F"/>
    <w:rsid w:val="003D2A16"/>
    <w:rsid w:val="003D3DBE"/>
    <w:rsid w:val="003F5B87"/>
    <w:rsid w:val="00430DE4"/>
    <w:rsid w:val="0044639B"/>
    <w:rsid w:val="0046294A"/>
    <w:rsid w:val="00465084"/>
    <w:rsid w:val="00473B0C"/>
    <w:rsid w:val="00486E16"/>
    <w:rsid w:val="004B6293"/>
    <w:rsid w:val="004C760D"/>
    <w:rsid w:val="004C7ABE"/>
    <w:rsid w:val="004D04AF"/>
    <w:rsid w:val="004D7BC8"/>
    <w:rsid w:val="004F3798"/>
    <w:rsid w:val="004F70F1"/>
    <w:rsid w:val="00502112"/>
    <w:rsid w:val="00507D89"/>
    <w:rsid w:val="00511877"/>
    <w:rsid w:val="00516252"/>
    <w:rsid w:val="00542D2A"/>
    <w:rsid w:val="00546110"/>
    <w:rsid w:val="00556585"/>
    <w:rsid w:val="00574718"/>
    <w:rsid w:val="005E70C0"/>
    <w:rsid w:val="005F4153"/>
    <w:rsid w:val="00604E8B"/>
    <w:rsid w:val="00624EC2"/>
    <w:rsid w:val="00630275"/>
    <w:rsid w:val="0063567A"/>
    <w:rsid w:val="006738A7"/>
    <w:rsid w:val="00674E00"/>
    <w:rsid w:val="006801B7"/>
    <w:rsid w:val="00685F3B"/>
    <w:rsid w:val="00692EB7"/>
    <w:rsid w:val="006ADDE7"/>
    <w:rsid w:val="006E33C5"/>
    <w:rsid w:val="006E36ED"/>
    <w:rsid w:val="006E7699"/>
    <w:rsid w:val="006F706E"/>
    <w:rsid w:val="0070357D"/>
    <w:rsid w:val="00707835"/>
    <w:rsid w:val="007147D3"/>
    <w:rsid w:val="00727BA6"/>
    <w:rsid w:val="00750AD8"/>
    <w:rsid w:val="007562C1"/>
    <w:rsid w:val="00756486"/>
    <w:rsid w:val="007644A2"/>
    <w:rsid w:val="007A0533"/>
    <w:rsid w:val="007B0A83"/>
    <w:rsid w:val="00807388"/>
    <w:rsid w:val="00834316"/>
    <w:rsid w:val="00837383"/>
    <w:rsid w:val="00840BA8"/>
    <w:rsid w:val="00870729"/>
    <w:rsid w:val="008A5898"/>
    <w:rsid w:val="008E4085"/>
    <w:rsid w:val="00903B37"/>
    <w:rsid w:val="00963149"/>
    <w:rsid w:val="009709EC"/>
    <w:rsid w:val="00970B5B"/>
    <w:rsid w:val="009724F7"/>
    <w:rsid w:val="009738E1"/>
    <w:rsid w:val="00987F3D"/>
    <w:rsid w:val="00995424"/>
    <w:rsid w:val="009B731D"/>
    <w:rsid w:val="009C4092"/>
    <w:rsid w:val="00A2240B"/>
    <w:rsid w:val="00A3335D"/>
    <w:rsid w:val="00A43789"/>
    <w:rsid w:val="00A46F75"/>
    <w:rsid w:val="00A6195A"/>
    <w:rsid w:val="00A64155"/>
    <w:rsid w:val="00A7204A"/>
    <w:rsid w:val="00A94C06"/>
    <w:rsid w:val="00A96555"/>
    <w:rsid w:val="00AB0BE5"/>
    <w:rsid w:val="00AB4282"/>
    <w:rsid w:val="00AF22DF"/>
    <w:rsid w:val="00B01D01"/>
    <w:rsid w:val="00B063F5"/>
    <w:rsid w:val="00B1414C"/>
    <w:rsid w:val="00B36882"/>
    <w:rsid w:val="00B43C64"/>
    <w:rsid w:val="00B5057C"/>
    <w:rsid w:val="00B6487D"/>
    <w:rsid w:val="00B80258"/>
    <w:rsid w:val="00B82D89"/>
    <w:rsid w:val="00B8335C"/>
    <w:rsid w:val="00B94643"/>
    <w:rsid w:val="00BA40A8"/>
    <w:rsid w:val="00BA7883"/>
    <w:rsid w:val="00BA7AB0"/>
    <w:rsid w:val="00BB344B"/>
    <w:rsid w:val="00BC569A"/>
    <w:rsid w:val="00BD3D87"/>
    <w:rsid w:val="00BF40CD"/>
    <w:rsid w:val="00C13397"/>
    <w:rsid w:val="00C16A5D"/>
    <w:rsid w:val="00C30AB4"/>
    <w:rsid w:val="00C4630A"/>
    <w:rsid w:val="00C74970"/>
    <w:rsid w:val="00C809D5"/>
    <w:rsid w:val="00C81314"/>
    <w:rsid w:val="00CC4A6B"/>
    <w:rsid w:val="00CC4E40"/>
    <w:rsid w:val="00CD1495"/>
    <w:rsid w:val="00CD399F"/>
    <w:rsid w:val="00CD76BC"/>
    <w:rsid w:val="00CF0A47"/>
    <w:rsid w:val="00D07F5A"/>
    <w:rsid w:val="00D4330B"/>
    <w:rsid w:val="00D478C2"/>
    <w:rsid w:val="00D5087F"/>
    <w:rsid w:val="00D73E29"/>
    <w:rsid w:val="00D75243"/>
    <w:rsid w:val="00D87B33"/>
    <w:rsid w:val="00D96C3E"/>
    <w:rsid w:val="00DA17A1"/>
    <w:rsid w:val="00DC6A87"/>
    <w:rsid w:val="00DE1A54"/>
    <w:rsid w:val="00E1266F"/>
    <w:rsid w:val="00E133D6"/>
    <w:rsid w:val="00E33E53"/>
    <w:rsid w:val="00E616EE"/>
    <w:rsid w:val="00E866F6"/>
    <w:rsid w:val="00E97F78"/>
    <w:rsid w:val="00EA0FD6"/>
    <w:rsid w:val="00EB1608"/>
    <w:rsid w:val="00EB43B5"/>
    <w:rsid w:val="00EE6CE3"/>
    <w:rsid w:val="00F02EAE"/>
    <w:rsid w:val="00F30EBB"/>
    <w:rsid w:val="00F411E6"/>
    <w:rsid w:val="00F51496"/>
    <w:rsid w:val="00F71356"/>
    <w:rsid w:val="00FA5F26"/>
    <w:rsid w:val="00FA6C6F"/>
    <w:rsid w:val="00FB1C0A"/>
    <w:rsid w:val="00FE16AD"/>
    <w:rsid w:val="00FF3746"/>
    <w:rsid w:val="00FF49E0"/>
    <w:rsid w:val="00FF59E5"/>
    <w:rsid w:val="039898E5"/>
    <w:rsid w:val="03D3C2B0"/>
    <w:rsid w:val="0431B9C3"/>
    <w:rsid w:val="0504B8A8"/>
    <w:rsid w:val="05348D71"/>
    <w:rsid w:val="05B901F4"/>
    <w:rsid w:val="07C942CF"/>
    <w:rsid w:val="093961B4"/>
    <w:rsid w:val="0A552D29"/>
    <w:rsid w:val="0B340E5C"/>
    <w:rsid w:val="0CB465D3"/>
    <w:rsid w:val="0CD124B4"/>
    <w:rsid w:val="0E2C86F9"/>
    <w:rsid w:val="0E3D2979"/>
    <w:rsid w:val="0F038A98"/>
    <w:rsid w:val="11F3CFA4"/>
    <w:rsid w:val="129AB593"/>
    <w:rsid w:val="1330ED23"/>
    <w:rsid w:val="133C093F"/>
    <w:rsid w:val="13D5CD55"/>
    <w:rsid w:val="1414861C"/>
    <w:rsid w:val="149A528D"/>
    <w:rsid w:val="1567E9E7"/>
    <w:rsid w:val="183A10B1"/>
    <w:rsid w:val="18895ED3"/>
    <w:rsid w:val="1955B045"/>
    <w:rsid w:val="1C6EC82C"/>
    <w:rsid w:val="1C7D4754"/>
    <w:rsid w:val="1D61C0D6"/>
    <w:rsid w:val="1E526B0A"/>
    <w:rsid w:val="1EB2331D"/>
    <w:rsid w:val="1F1B5E4A"/>
    <w:rsid w:val="1F8C11A6"/>
    <w:rsid w:val="21D166EC"/>
    <w:rsid w:val="22026FA7"/>
    <w:rsid w:val="224E9648"/>
    <w:rsid w:val="22A0C605"/>
    <w:rsid w:val="23729D42"/>
    <w:rsid w:val="2383F504"/>
    <w:rsid w:val="264F62D1"/>
    <w:rsid w:val="26E197BA"/>
    <w:rsid w:val="291AB122"/>
    <w:rsid w:val="29772121"/>
    <w:rsid w:val="2AECA97B"/>
    <w:rsid w:val="2BC28740"/>
    <w:rsid w:val="2C796D7F"/>
    <w:rsid w:val="2C82B30F"/>
    <w:rsid w:val="2D908A6D"/>
    <w:rsid w:val="2E937B11"/>
    <w:rsid w:val="2F3A9911"/>
    <w:rsid w:val="2FE399E1"/>
    <w:rsid w:val="306F46CA"/>
    <w:rsid w:val="316CFC87"/>
    <w:rsid w:val="32566E3B"/>
    <w:rsid w:val="32FE8299"/>
    <w:rsid w:val="3355E333"/>
    <w:rsid w:val="343660D5"/>
    <w:rsid w:val="3A44C82F"/>
    <w:rsid w:val="3A77CC2B"/>
    <w:rsid w:val="3BD93940"/>
    <w:rsid w:val="3CA0334E"/>
    <w:rsid w:val="3D1035FC"/>
    <w:rsid w:val="3D5A199D"/>
    <w:rsid w:val="3D8815E0"/>
    <w:rsid w:val="3DCB8086"/>
    <w:rsid w:val="414E0373"/>
    <w:rsid w:val="43410399"/>
    <w:rsid w:val="443EB50D"/>
    <w:rsid w:val="45C56A4A"/>
    <w:rsid w:val="46152676"/>
    <w:rsid w:val="46207877"/>
    <w:rsid w:val="46F71088"/>
    <w:rsid w:val="470A22DA"/>
    <w:rsid w:val="47F06640"/>
    <w:rsid w:val="4828001C"/>
    <w:rsid w:val="49360817"/>
    <w:rsid w:val="4ADD2563"/>
    <w:rsid w:val="4B48AFAB"/>
    <w:rsid w:val="4B8BE8FB"/>
    <w:rsid w:val="4C4BB423"/>
    <w:rsid w:val="4CA02B84"/>
    <w:rsid w:val="4D23D630"/>
    <w:rsid w:val="4DA54F0A"/>
    <w:rsid w:val="5115AA75"/>
    <w:rsid w:val="583FEADB"/>
    <w:rsid w:val="593D67D4"/>
    <w:rsid w:val="5D530DE6"/>
    <w:rsid w:val="5DA84C53"/>
    <w:rsid w:val="5E2CD14A"/>
    <w:rsid w:val="5F3EBD2E"/>
    <w:rsid w:val="61231D22"/>
    <w:rsid w:val="624D908A"/>
    <w:rsid w:val="628F8981"/>
    <w:rsid w:val="62BFA0C2"/>
    <w:rsid w:val="630C03CE"/>
    <w:rsid w:val="634972D9"/>
    <w:rsid w:val="6368268D"/>
    <w:rsid w:val="636F9BB6"/>
    <w:rsid w:val="65553E72"/>
    <w:rsid w:val="66BDEB2E"/>
    <w:rsid w:val="67A92923"/>
    <w:rsid w:val="67C9A0ED"/>
    <w:rsid w:val="6841BAB1"/>
    <w:rsid w:val="6A30D24A"/>
    <w:rsid w:val="6BAA9F7A"/>
    <w:rsid w:val="6BCC660B"/>
    <w:rsid w:val="6CF04DAE"/>
    <w:rsid w:val="6DA1FA95"/>
    <w:rsid w:val="6F68B8D0"/>
    <w:rsid w:val="6F85771E"/>
    <w:rsid w:val="6FFF8AEB"/>
    <w:rsid w:val="70537B93"/>
    <w:rsid w:val="746C6B0B"/>
    <w:rsid w:val="775432D9"/>
    <w:rsid w:val="7C9FA2C9"/>
    <w:rsid w:val="7CC5E1C5"/>
    <w:rsid w:val="7D4F7138"/>
    <w:rsid w:val="7DC4AEFF"/>
    <w:rsid w:val="7DF9A727"/>
    <w:rsid w:val="7F4C3BE9"/>
    <w:rsid w:val="7F7FD8B3"/>
    <w:rsid w:val="7FA30C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A2993B"/>
  <w14:defaultImageDpi w14:val="300"/>
  <w15:docId w15:val="{4F36EB8E-AF7D-45E7-A891-A3C809555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ind w:left="641" w:hanging="357"/>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362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316"/>
    <w:pPr>
      <w:tabs>
        <w:tab w:val="center" w:pos="4320"/>
        <w:tab w:val="right" w:pos="8640"/>
      </w:tabs>
    </w:pPr>
  </w:style>
  <w:style w:type="character" w:customStyle="1" w:styleId="HeaderChar">
    <w:name w:val="Header Char"/>
    <w:basedOn w:val="DefaultParagraphFont"/>
    <w:link w:val="Header"/>
    <w:uiPriority w:val="99"/>
    <w:rsid w:val="00834316"/>
  </w:style>
  <w:style w:type="paragraph" w:styleId="Footer">
    <w:name w:val="footer"/>
    <w:basedOn w:val="Normal"/>
    <w:link w:val="FooterChar"/>
    <w:uiPriority w:val="99"/>
    <w:unhideWhenUsed/>
    <w:rsid w:val="00834316"/>
    <w:pPr>
      <w:tabs>
        <w:tab w:val="center" w:pos="4320"/>
        <w:tab w:val="right" w:pos="8640"/>
      </w:tabs>
    </w:pPr>
  </w:style>
  <w:style w:type="character" w:customStyle="1" w:styleId="FooterChar">
    <w:name w:val="Footer Char"/>
    <w:basedOn w:val="DefaultParagraphFont"/>
    <w:link w:val="Footer"/>
    <w:uiPriority w:val="99"/>
    <w:rsid w:val="00834316"/>
  </w:style>
  <w:style w:type="paragraph" w:styleId="BalloonText">
    <w:name w:val="Balloon Text"/>
    <w:basedOn w:val="Normal"/>
    <w:link w:val="BalloonTextChar"/>
    <w:uiPriority w:val="99"/>
    <w:semiHidden/>
    <w:unhideWhenUsed/>
    <w:rsid w:val="008343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316"/>
    <w:rPr>
      <w:rFonts w:ascii="Lucida Grande" w:hAnsi="Lucida Grande" w:cs="Lucida Grande"/>
      <w:sz w:val="18"/>
      <w:szCs w:val="18"/>
    </w:rPr>
  </w:style>
  <w:style w:type="character" w:customStyle="1" w:styleId="Heading1Char">
    <w:name w:val="Heading 1 Char"/>
    <w:basedOn w:val="DefaultParagraphFont"/>
    <w:link w:val="Heading1"/>
    <w:uiPriority w:val="9"/>
    <w:rsid w:val="00143622"/>
    <w:rPr>
      <w:rFonts w:asciiTheme="majorHAnsi" w:eastAsiaTheme="majorEastAsia" w:hAnsiTheme="majorHAnsi" w:cstheme="majorBidi"/>
      <w:b/>
      <w:bCs/>
      <w:color w:val="345A8A" w:themeColor="accent1" w:themeShade="B5"/>
      <w:sz w:val="32"/>
      <w:szCs w:val="32"/>
    </w:rPr>
  </w:style>
  <w:style w:type="character" w:styleId="PlaceholderText">
    <w:name w:val="Placeholder Text"/>
    <w:basedOn w:val="DefaultParagraphFont"/>
    <w:uiPriority w:val="99"/>
    <w:semiHidden/>
    <w:rsid w:val="00143622"/>
    <w:rPr>
      <w:color w:val="808080"/>
    </w:rPr>
  </w:style>
  <w:style w:type="paragraph" w:customStyle="1" w:styleId="paragraph">
    <w:name w:val="paragraph"/>
    <w:basedOn w:val="Normal"/>
    <w:rsid w:val="006801B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801B7"/>
  </w:style>
  <w:style w:type="character" w:customStyle="1" w:styleId="eop">
    <w:name w:val="eop"/>
    <w:basedOn w:val="DefaultParagraphFont"/>
    <w:rsid w:val="006801B7"/>
  </w:style>
  <w:style w:type="character" w:customStyle="1" w:styleId="superscript">
    <w:name w:val="superscript"/>
    <w:basedOn w:val="DefaultParagraphFont"/>
    <w:rsid w:val="006801B7"/>
  </w:style>
  <w:style w:type="character" w:customStyle="1" w:styleId="tabchar">
    <w:name w:val="tabchar"/>
    <w:basedOn w:val="DefaultParagraphFont"/>
    <w:rsid w:val="007147D3"/>
  </w:style>
  <w:style w:type="paragraph" w:styleId="ListParagraph">
    <w:name w:val="List Paragraph"/>
    <w:basedOn w:val="Normal"/>
    <w:uiPriority w:val="34"/>
    <w:qFormat/>
    <w:rsid w:val="00A43789"/>
    <w:pPr>
      <w:ind w:left="720"/>
      <w:contextualSpacing/>
    </w:pPr>
  </w:style>
  <w:style w:type="paragraph" w:styleId="FootnoteText">
    <w:name w:val="footnote text"/>
    <w:aliases w:val="*Footnote Text,Footnote reference,FA Fu,Footnote Text Char Char Char Char Char,Footnote Text Char Char Char Char,Footnote,stile 1,Alaviitteen teksti Char,Alaviitteen teksti Char Char Char Char Char,Char,Fußnote,Carattere,fn,Footnotes,ft,F1"/>
    <w:basedOn w:val="Normal"/>
    <w:link w:val="FootnoteTextChar"/>
    <w:uiPriority w:val="99"/>
    <w:unhideWhenUsed/>
    <w:qFormat/>
    <w:rsid w:val="00A43789"/>
    <w:rPr>
      <w:sz w:val="20"/>
      <w:szCs w:val="20"/>
    </w:rPr>
  </w:style>
  <w:style w:type="character" w:customStyle="1" w:styleId="FootnoteTextChar">
    <w:name w:val="Footnote Text Char"/>
    <w:aliases w:val="*Footnote Text Char,Footnote reference Char,FA Fu Char,Footnote Text Char Char Char Char Char Char,Footnote Text Char Char Char Char Char1,Footnote Char,stile 1 Char,Alaviitteen teksti Char Char,Char Char,Fußnote Char,Carattere Char"/>
    <w:basedOn w:val="DefaultParagraphFont"/>
    <w:link w:val="FootnoteText"/>
    <w:uiPriority w:val="99"/>
    <w:qFormat/>
    <w:rsid w:val="00A43789"/>
    <w:rPr>
      <w:sz w:val="20"/>
      <w:szCs w:val="20"/>
    </w:rPr>
  </w:style>
  <w:style w:type="character" w:styleId="FootnoteReference">
    <w:name w:val="footnote reference"/>
    <w:aliases w:val="Footnote Refernece,*Footnote Reference,Footnotes refss,Appel note de bas de p.,Footnote symbol Car Zchn Zchn Char,Footnote Car Zchn Zchn Char,Times 10 Point Car Zchn Zchn Char,Exposant 3 Point Car Zchn Zchn Char,4_G Ch,Signature Char1"/>
    <w:basedOn w:val="DefaultParagraphFont"/>
    <w:link w:val="FootnotesymbolCarZchnZchn"/>
    <w:uiPriority w:val="99"/>
    <w:unhideWhenUsed/>
    <w:qFormat/>
    <w:rsid w:val="00A43789"/>
    <w:rPr>
      <w:vertAlign w:val="superscript"/>
    </w:rPr>
  </w:style>
  <w:style w:type="character" w:styleId="Hyperlink">
    <w:name w:val="Hyperlink"/>
    <w:basedOn w:val="DefaultParagraphFont"/>
    <w:uiPriority w:val="99"/>
    <w:unhideWhenUsed/>
    <w:rsid w:val="00A43789"/>
    <w:rPr>
      <w:color w:val="0000FF" w:themeColor="hyperlink"/>
      <w:u w:val="single"/>
    </w:rPr>
  </w:style>
  <w:style w:type="character" w:styleId="UnresolvedMention">
    <w:name w:val="Unresolved Mention"/>
    <w:basedOn w:val="DefaultParagraphFont"/>
    <w:uiPriority w:val="99"/>
    <w:semiHidden/>
    <w:unhideWhenUsed/>
    <w:rsid w:val="00A43789"/>
    <w:rPr>
      <w:color w:val="605E5C"/>
      <w:shd w:val="clear" w:color="auto" w:fill="E1DFDD"/>
    </w:rPr>
  </w:style>
  <w:style w:type="character" w:styleId="CommentReference">
    <w:name w:val="annotation reference"/>
    <w:basedOn w:val="DefaultParagraphFont"/>
    <w:uiPriority w:val="99"/>
    <w:semiHidden/>
    <w:unhideWhenUsed/>
    <w:rsid w:val="002A7228"/>
    <w:rPr>
      <w:sz w:val="16"/>
      <w:szCs w:val="16"/>
    </w:rPr>
  </w:style>
  <w:style w:type="paragraph" w:styleId="CommentText">
    <w:name w:val="annotation text"/>
    <w:basedOn w:val="Normal"/>
    <w:link w:val="CommentTextChar"/>
    <w:uiPriority w:val="99"/>
    <w:unhideWhenUsed/>
    <w:rsid w:val="002A7228"/>
    <w:rPr>
      <w:sz w:val="20"/>
      <w:szCs w:val="20"/>
    </w:rPr>
  </w:style>
  <w:style w:type="character" w:customStyle="1" w:styleId="CommentTextChar">
    <w:name w:val="Comment Text Char"/>
    <w:basedOn w:val="DefaultParagraphFont"/>
    <w:link w:val="CommentText"/>
    <w:uiPriority w:val="99"/>
    <w:rsid w:val="002A7228"/>
    <w:rPr>
      <w:sz w:val="20"/>
      <w:szCs w:val="20"/>
    </w:rPr>
  </w:style>
  <w:style w:type="paragraph" w:styleId="CommentSubject">
    <w:name w:val="annotation subject"/>
    <w:basedOn w:val="CommentText"/>
    <w:next w:val="CommentText"/>
    <w:link w:val="CommentSubjectChar"/>
    <w:uiPriority w:val="99"/>
    <w:semiHidden/>
    <w:unhideWhenUsed/>
    <w:rsid w:val="002A7228"/>
    <w:rPr>
      <w:b/>
      <w:bCs/>
    </w:rPr>
  </w:style>
  <w:style w:type="character" w:customStyle="1" w:styleId="CommentSubjectChar">
    <w:name w:val="Comment Subject Char"/>
    <w:basedOn w:val="CommentTextChar"/>
    <w:link w:val="CommentSubject"/>
    <w:uiPriority w:val="99"/>
    <w:semiHidden/>
    <w:rsid w:val="002A7228"/>
    <w:rPr>
      <w:b/>
      <w:bCs/>
      <w:sz w:val="20"/>
      <w:szCs w:val="20"/>
    </w:rPr>
  </w:style>
  <w:style w:type="character" w:customStyle="1" w:styleId="scxw217560734">
    <w:name w:val="scxw217560734"/>
    <w:basedOn w:val="DefaultParagraphFont"/>
    <w:rsid w:val="00AB0BE5"/>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4_G,ftref,Ref"/>
    <w:basedOn w:val="Normal"/>
    <w:link w:val="FootnoteReference"/>
    <w:uiPriority w:val="99"/>
    <w:rsid w:val="00BC569A"/>
    <w:pPr>
      <w:suppressAutoHyphens/>
      <w:spacing w:after="160" w:line="240" w:lineRule="exact"/>
      <w:ind w:left="0" w:firstLine="0"/>
      <w:jc w:val="both"/>
    </w:pPr>
    <w:rPr>
      <w:vertAlign w:val="superscript"/>
    </w:rPr>
  </w:style>
  <w:style w:type="character" w:styleId="FollowedHyperlink">
    <w:name w:val="FollowedHyperlink"/>
    <w:basedOn w:val="DefaultParagraphFont"/>
    <w:uiPriority w:val="99"/>
    <w:semiHidden/>
    <w:unhideWhenUsed/>
    <w:rsid w:val="00051D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870691">
      <w:bodyDiv w:val="1"/>
      <w:marLeft w:val="0"/>
      <w:marRight w:val="0"/>
      <w:marTop w:val="0"/>
      <w:marBottom w:val="0"/>
      <w:divBdr>
        <w:top w:val="none" w:sz="0" w:space="0" w:color="auto"/>
        <w:left w:val="none" w:sz="0" w:space="0" w:color="auto"/>
        <w:bottom w:val="none" w:sz="0" w:space="0" w:color="auto"/>
        <w:right w:val="none" w:sz="0" w:space="0" w:color="auto"/>
      </w:divBdr>
      <w:divsChild>
        <w:div w:id="355738734">
          <w:marLeft w:val="0"/>
          <w:marRight w:val="0"/>
          <w:marTop w:val="0"/>
          <w:marBottom w:val="0"/>
          <w:divBdr>
            <w:top w:val="none" w:sz="0" w:space="0" w:color="auto"/>
            <w:left w:val="none" w:sz="0" w:space="0" w:color="auto"/>
            <w:bottom w:val="none" w:sz="0" w:space="0" w:color="auto"/>
            <w:right w:val="none" w:sz="0" w:space="0" w:color="auto"/>
          </w:divBdr>
        </w:div>
        <w:div w:id="385448824">
          <w:marLeft w:val="0"/>
          <w:marRight w:val="0"/>
          <w:marTop w:val="0"/>
          <w:marBottom w:val="0"/>
          <w:divBdr>
            <w:top w:val="none" w:sz="0" w:space="0" w:color="auto"/>
            <w:left w:val="none" w:sz="0" w:space="0" w:color="auto"/>
            <w:bottom w:val="none" w:sz="0" w:space="0" w:color="auto"/>
            <w:right w:val="none" w:sz="0" w:space="0" w:color="auto"/>
          </w:divBdr>
        </w:div>
        <w:div w:id="401951440">
          <w:marLeft w:val="0"/>
          <w:marRight w:val="0"/>
          <w:marTop w:val="0"/>
          <w:marBottom w:val="0"/>
          <w:divBdr>
            <w:top w:val="none" w:sz="0" w:space="0" w:color="auto"/>
            <w:left w:val="none" w:sz="0" w:space="0" w:color="auto"/>
            <w:bottom w:val="none" w:sz="0" w:space="0" w:color="auto"/>
            <w:right w:val="none" w:sz="0" w:space="0" w:color="auto"/>
          </w:divBdr>
        </w:div>
        <w:div w:id="426846860">
          <w:marLeft w:val="0"/>
          <w:marRight w:val="0"/>
          <w:marTop w:val="0"/>
          <w:marBottom w:val="0"/>
          <w:divBdr>
            <w:top w:val="none" w:sz="0" w:space="0" w:color="auto"/>
            <w:left w:val="none" w:sz="0" w:space="0" w:color="auto"/>
            <w:bottom w:val="none" w:sz="0" w:space="0" w:color="auto"/>
            <w:right w:val="none" w:sz="0" w:space="0" w:color="auto"/>
          </w:divBdr>
        </w:div>
        <w:div w:id="456069210">
          <w:marLeft w:val="0"/>
          <w:marRight w:val="0"/>
          <w:marTop w:val="0"/>
          <w:marBottom w:val="0"/>
          <w:divBdr>
            <w:top w:val="none" w:sz="0" w:space="0" w:color="auto"/>
            <w:left w:val="none" w:sz="0" w:space="0" w:color="auto"/>
            <w:bottom w:val="none" w:sz="0" w:space="0" w:color="auto"/>
            <w:right w:val="none" w:sz="0" w:space="0" w:color="auto"/>
          </w:divBdr>
        </w:div>
        <w:div w:id="510488929">
          <w:marLeft w:val="0"/>
          <w:marRight w:val="0"/>
          <w:marTop w:val="0"/>
          <w:marBottom w:val="0"/>
          <w:divBdr>
            <w:top w:val="none" w:sz="0" w:space="0" w:color="auto"/>
            <w:left w:val="none" w:sz="0" w:space="0" w:color="auto"/>
            <w:bottom w:val="none" w:sz="0" w:space="0" w:color="auto"/>
            <w:right w:val="none" w:sz="0" w:space="0" w:color="auto"/>
          </w:divBdr>
        </w:div>
        <w:div w:id="547760179">
          <w:marLeft w:val="0"/>
          <w:marRight w:val="0"/>
          <w:marTop w:val="0"/>
          <w:marBottom w:val="0"/>
          <w:divBdr>
            <w:top w:val="none" w:sz="0" w:space="0" w:color="auto"/>
            <w:left w:val="none" w:sz="0" w:space="0" w:color="auto"/>
            <w:bottom w:val="none" w:sz="0" w:space="0" w:color="auto"/>
            <w:right w:val="none" w:sz="0" w:space="0" w:color="auto"/>
          </w:divBdr>
        </w:div>
        <w:div w:id="555239935">
          <w:marLeft w:val="0"/>
          <w:marRight w:val="0"/>
          <w:marTop w:val="0"/>
          <w:marBottom w:val="0"/>
          <w:divBdr>
            <w:top w:val="none" w:sz="0" w:space="0" w:color="auto"/>
            <w:left w:val="none" w:sz="0" w:space="0" w:color="auto"/>
            <w:bottom w:val="none" w:sz="0" w:space="0" w:color="auto"/>
            <w:right w:val="none" w:sz="0" w:space="0" w:color="auto"/>
          </w:divBdr>
        </w:div>
        <w:div w:id="556286946">
          <w:marLeft w:val="0"/>
          <w:marRight w:val="0"/>
          <w:marTop w:val="0"/>
          <w:marBottom w:val="0"/>
          <w:divBdr>
            <w:top w:val="none" w:sz="0" w:space="0" w:color="auto"/>
            <w:left w:val="none" w:sz="0" w:space="0" w:color="auto"/>
            <w:bottom w:val="none" w:sz="0" w:space="0" w:color="auto"/>
            <w:right w:val="none" w:sz="0" w:space="0" w:color="auto"/>
          </w:divBdr>
        </w:div>
        <w:div w:id="591089214">
          <w:marLeft w:val="0"/>
          <w:marRight w:val="0"/>
          <w:marTop w:val="0"/>
          <w:marBottom w:val="0"/>
          <w:divBdr>
            <w:top w:val="none" w:sz="0" w:space="0" w:color="auto"/>
            <w:left w:val="none" w:sz="0" w:space="0" w:color="auto"/>
            <w:bottom w:val="none" w:sz="0" w:space="0" w:color="auto"/>
            <w:right w:val="none" w:sz="0" w:space="0" w:color="auto"/>
          </w:divBdr>
        </w:div>
        <w:div w:id="672874552">
          <w:marLeft w:val="0"/>
          <w:marRight w:val="0"/>
          <w:marTop w:val="0"/>
          <w:marBottom w:val="0"/>
          <w:divBdr>
            <w:top w:val="none" w:sz="0" w:space="0" w:color="auto"/>
            <w:left w:val="none" w:sz="0" w:space="0" w:color="auto"/>
            <w:bottom w:val="none" w:sz="0" w:space="0" w:color="auto"/>
            <w:right w:val="none" w:sz="0" w:space="0" w:color="auto"/>
          </w:divBdr>
        </w:div>
        <w:div w:id="768427859">
          <w:marLeft w:val="0"/>
          <w:marRight w:val="0"/>
          <w:marTop w:val="0"/>
          <w:marBottom w:val="0"/>
          <w:divBdr>
            <w:top w:val="none" w:sz="0" w:space="0" w:color="auto"/>
            <w:left w:val="none" w:sz="0" w:space="0" w:color="auto"/>
            <w:bottom w:val="none" w:sz="0" w:space="0" w:color="auto"/>
            <w:right w:val="none" w:sz="0" w:space="0" w:color="auto"/>
          </w:divBdr>
        </w:div>
        <w:div w:id="801071139">
          <w:marLeft w:val="0"/>
          <w:marRight w:val="0"/>
          <w:marTop w:val="0"/>
          <w:marBottom w:val="0"/>
          <w:divBdr>
            <w:top w:val="none" w:sz="0" w:space="0" w:color="auto"/>
            <w:left w:val="none" w:sz="0" w:space="0" w:color="auto"/>
            <w:bottom w:val="none" w:sz="0" w:space="0" w:color="auto"/>
            <w:right w:val="none" w:sz="0" w:space="0" w:color="auto"/>
          </w:divBdr>
        </w:div>
        <w:div w:id="849027889">
          <w:marLeft w:val="0"/>
          <w:marRight w:val="0"/>
          <w:marTop w:val="0"/>
          <w:marBottom w:val="0"/>
          <w:divBdr>
            <w:top w:val="none" w:sz="0" w:space="0" w:color="auto"/>
            <w:left w:val="none" w:sz="0" w:space="0" w:color="auto"/>
            <w:bottom w:val="none" w:sz="0" w:space="0" w:color="auto"/>
            <w:right w:val="none" w:sz="0" w:space="0" w:color="auto"/>
          </w:divBdr>
        </w:div>
        <w:div w:id="871117280">
          <w:marLeft w:val="0"/>
          <w:marRight w:val="0"/>
          <w:marTop w:val="0"/>
          <w:marBottom w:val="0"/>
          <w:divBdr>
            <w:top w:val="none" w:sz="0" w:space="0" w:color="auto"/>
            <w:left w:val="none" w:sz="0" w:space="0" w:color="auto"/>
            <w:bottom w:val="none" w:sz="0" w:space="0" w:color="auto"/>
            <w:right w:val="none" w:sz="0" w:space="0" w:color="auto"/>
          </w:divBdr>
        </w:div>
        <w:div w:id="878665353">
          <w:marLeft w:val="0"/>
          <w:marRight w:val="0"/>
          <w:marTop w:val="0"/>
          <w:marBottom w:val="0"/>
          <w:divBdr>
            <w:top w:val="none" w:sz="0" w:space="0" w:color="auto"/>
            <w:left w:val="none" w:sz="0" w:space="0" w:color="auto"/>
            <w:bottom w:val="none" w:sz="0" w:space="0" w:color="auto"/>
            <w:right w:val="none" w:sz="0" w:space="0" w:color="auto"/>
          </w:divBdr>
        </w:div>
        <w:div w:id="953368143">
          <w:marLeft w:val="0"/>
          <w:marRight w:val="0"/>
          <w:marTop w:val="0"/>
          <w:marBottom w:val="0"/>
          <w:divBdr>
            <w:top w:val="none" w:sz="0" w:space="0" w:color="auto"/>
            <w:left w:val="none" w:sz="0" w:space="0" w:color="auto"/>
            <w:bottom w:val="none" w:sz="0" w:space="0" w:color="auto"/>
            <w:right w:val="none" w:sz="0" w:space="0" w:color="auto"/>
          </w:divBdr>
        </w:div>
        <w:div w:id="1013530903">
          <w:marLeft w:val="0"/>
          <w:marRight w:val="0"/>
          <w:marTop w:val="0"/>
          <w:marBottom w:val="0"/>
          <w:divBdr>
            <w:top w:val="none" w:sz="0" w:space="0" w:color="auto"/>
            <w:left w:val="none" w:sz="0" w:space="0" w:color="auto"/>
            <w:bottom w:val="none" w:sz="0" w:space="0" w:color="auto"/>
            <w:right w:val="none" w:sz="0" w:space="0" w:color="auto"/>
          </w:divBdr>
        </w:div>
        <w:div w:id="1023049723">
          <w:marLeft w:val="0"/>
          <w:marRight w:val="0"/>
          <w:marTop w:val="0"/>
          <w:marBottom w:val="0"/>
          <w:divBdr>
            <w:top w:val="none" w:sz="0" w:space="0" w:color="auto"/>
            <w:left w:val="none" w:sz="0" w:space="0" w:color="auto"/>
            <w:bottom w:val="none" w:sz="0" w:space="0" w:color="auto"/>
            <w:right w:val="none" w:sz="0" w:space="0" w:color="auto"/>
          </w:divBdr>
        </w:div>
        <w:div w:id="1208639948">
          <w:marLeft w:val="0"/>
          <w:marRight w:val="0"/>
          <w:marTop w:val="0"/>
          <w:marBottom w:val="0"/>
          <w:divBdr>
            <w:top w:val="none" w:sz="0" w:space="0" w:color="auto"/>
            <w:left w:val="none" w:sz="0" w:space="0" w:color="auto"/>
            <w:bottom w:val="none" w:sz="0" w:space="0" w:color="auto"/>
            <w:right w:val="none" w:sz="0" w:space="0" w:color="auto"/>
          </w:divBdr>
        </w:div>
        <w:div w:id="1248659164">
          <w:marLeft w:val="0"/>
          <w:marRight w:val="0"/>
          <w:marTop w:val="0"/>
          <w:marBottom w:val="0"/>
          <w:divBdr>
            <w:top w:val="none" w:sz="0" w:space="0" w:color="auto"/>
            <w:left w:val="none" w:sz="0" w:space="0" w:color="auto"/>
            <w:bottom w:val="none" w:sz="0" w:space="0" w:color="auto"/>
            <w:right w:val="none" w:sz="0" w:space="0" w:color="auto"/>
          </w:divBdr>
        </w:div>
        <w:div w:id="1344938306">
          <w:marLeft w:val="0"/>
          <w:marRight w:val="0"/>
          <w:marTop w:val="0"/>
          <w:marBottom w:val="0"/>
          <w:divBdr>
            <w:top w:val="none" w:sz="0" w:space="0" w:color="auto"/>
            <w:left w:val="none" w:sz="0" w:space="0" w:color="auto"/>
            <w:bottom w:val="none" w:sz="0" w:space="0" w:color="auto"/>
            <w:right w:val="none" w:sz="0" w:space="0" w:color="auto"/>
          </w:divBdr>
        </w:div>
        <w:div w:id="1358700252">
          <w:marLeft w:val="0"/>
          <w:marRight w:val="0"/>
          <w:marTop w:val="0"/>
          <w:marBottom w:val="0"/>
          <w:divBdr>
            <w:top w:val="none" w:sz="0" w:space="0" w:color="auto"/>
            <w:left w:val="none" w:sz="0" w:space="0" w:color="auto"/>
            <w:bottom w:val="none" w:sz="0" w:space="0" w:color="auto"/>
            <w:right w:val="none" w:sz="0" w:space="0" w:color="auto"/>
          </w:divBdr>
        </w:div>
        <w:div w:id="1394768577">
          <w:marLeft w:val="0"/>
          <w:marRight w:val="0"/>
          <w:marTop w:val="0"/>
          <w:marBottom w:val="0"/>
          <w:divBdr>
            <w:top w:val="none" w:sz="0" w:space="0" w:color="auto"/>
            <w:left w:val="none" w:sz="0" w:space="0" w:color="auto"/>
            <w:bottom w:val="none" w:sz="0" w:space="0" w:color="auto"/>
            <w:right w:val="none" w:sz="0" w:space="0" w:color="auto"/>
          </w:divBdr>
        </w:div>
        <w:div w:id="1455826791">
          <w:marLeft w:val="0"/>
          <w:marRight w:val="0"/>
          <w:marTop w:val="0"/>
          <w:marBottom w:val="0"/>
          <w:divBdr>
            <w:top w:val="none" w:sz="0" w:space="0" w:color="auto"/>
            <w:left w:val="none" w:sz="0" w:space="0" w:color="auto"/>
            <w:bottom w:val="none" w:sz="0" w:space="0" w:color="auto"/>
            <w:right w:val="none" w:sz="0" w:space="0" w:color="auto"/>
          </w:divBdr>
        </w:div>
        <w:div w:id="1482309340">
          <w:marLeft w:val="0"/>
          <w:marRight w:val="0"/>
          <w:marTop w:val="0"/>
          <w:marBottom w:val="0"/>
          <w:divBdr>
            <w:top w:val="none" w:sz="0" w:space="0" w:color="auto"/>
            <w:left w:val="none" w:sz="0" w:space="0" w:color="auto"/>
            <w:bottom w:val="none" w:sz="0" w:space="0" w:color="auto"/>
            <w:right w:val="none" w:sz="0" w:space="0" w:color="auto"/>
          </w:divBdr>
        </w:div>
        <w:div w:id="1489439412">
          <w:marLeft w:val="0"/>
          <w:marRight w:val="0"/>
          <w:marTop w:val="0"/>
          <w:marBottom w:val="0"/>
          <w:divBdr>
            <w:top w:val="none" w:sz="0" w:space="0" w:color="auto"/>
            <w:left w:val="none" w:sz="0" w:space="0" w:color="auto"/>
            <w:bottom w:val="none" w:sz="0" w:space="0" w:color="auto"/>
            <w:right w:val="none" w:sz="0" w:space="0" w:color="auto"/>
          </w:divBdr>
        </w:div>
        <w:div w:id="1577326326">
          <w:marLeft w:val="0"/>
          <w:marRight w:val="0"/>
          <w:marTop w:val="0"/>
          <w:marBottom w:val="0"/>
          <w:divBdr>
            <w:top w:val="none" w:sz="0" w:space="0" w:color="auto"/>
            <w:left w:val="none" w:sz="0" w:space="0" w:color="auto"/>
            <w:bottom w:val="none" w:sz="0" w:space="0" w:color="auto"/>
            <w:right w:val="none" w:sz="0" w:space="0" w:color="auto"/>
          </w:divBdr>
        </w:div>
        <w:div w:id="1586496098">
          <w:marLeft w:val="0"/>
          <w:marRight w:val="0"/>
          <w:marTop w:val="0"/>
          <w:marBottom w:val="0"/>
          <w:divBdr>
            <w:top w:val="none" w:sz="0" w:space="0" w:color="auto"/>
            <w:left w:val="none" w:sz="0" w:space="0" w:color="auto"/>
            <w:bottom w:val="none" w:sz="0" w:space="0" w:color="auto"/>
            <w:right w:val="none" w:sz="0" w:space="0" w:color="auto"/>
          </w:divBdr>
        </w:div>
        <w:div w:id="1611546085">
          <w:marLeft w:val="0"/>
          <w:marRight w:val="0"/>
          <w:marTop w:val="0"/>
          <w:marBottom w:val="0"/>
          <w:divBdr>
            <w:top w:val="none" w:sz="0" w:space="0" w:color="auto"/>
            <w:left w:val="none" w:sz="0" w:space="0" w:color="auto"/>
            <w:bottom w:val="none" w:sz="0" w:space="0" w:color="auto"/>
            <w:right w:val="none" w:sz="0" w:space="0" w:color="auto"/>
          </w:divBdr>
        </w:div>
        <w:div w:id="1624848445">
          <w:marLeft w:val="0"/>
          <w:marRight w:val="0"/>
          <w:marTop w:val="0"/>
          <w:marBottom w:val="0"/>
          <w:divBdr>
            <w:top w:val="none" w:sz="0" w:space="0" w:color="auto"/>
            <w:left w:val="none" w:sz="0" w:space="0" w:color="auto"/>
            <w:bottom w:val="none" w:sz="0" w:space="0" w:color="auto"/>
            <w:right w:val="none" w:sz="0" w:space="0" w:color="auto"/>
          </w:divBdr>
        </w:div>
        <w:div w:id="1633827496">
          <w:marLeft w:val="0"/>
          <w:marRight w:val="0"/>
          <w:marTop w:val="0"/>
          <w:marBottom w:val="0"/>
          <w:divBdr>
            <w:top w:val="none" w:sz="0" w:space="0" w:color="auto"/>
            <w:left w:val="none" w:sz="0" w:space="0" w:color="auto"/>
            <w:bottom w:val="none" w:sz="0" w:space="0" w:color="auto"/>
            <w:right w:val="none" w:sz="0" w:space="0" w:color="auto"/>
          </w:divBdr>
        </w:div>
        <w:div w:id="1709062167">
          <w:marLeft w:val="0"/>
          <w:marRight w:val="0"/>
          <w:marTop w:val="0"/>
          <w:marBottom w:val="0"/>
          <w:divBdr>
            <w:top w:val="none" w:sz="0" w:space="0" w:color="auto"/>
            <w:left w:val="none" w:sz="0" w:space="0" w:color="auto"/>
            <w:bottom w:val="none" w:sz="0" w:space="0" w:color="auto"/>
            <w:right w:val="none" w:sz="0" w:space="0" w:color="auto"/>
          </w:divBdr>
        </w:div>
        <w:div w:id="1717390317">
          <w:marLeft w:val="0"/>
          <w:marRight w:val="0"/>
          <w:marTop w:val="0"/>
          <w:marBottom w:val="0"/>
          <w:divBdr>
            <w:top w:val="none" w:sz="0" w:space="0" w:color="auto"/>
            <w:left w:val="none" w:sz="0" w:space="0" w:color="auto"/>
            <w:bottom w:val="none" w:sz="0" w:space="0" w:color="auto"/>
            <w:right w:val="none" w:sz="0" w:space="0" w:color="auto"/>
          </w:divBdr>
        </w:div>
        <w:div w:id="1760642253">
          <w:marLeft w:val="0"/>
          <w:marRight w:val="0"/>
          <w:marTop w:val="0"/>
          <w:marBottom w:val="0"/>
          <w:divBdr>
            <w:top w:val="none" w:sz="0" w:space="0" w:color="auto"/>
            <w:left w:val="none" w:sz="0" w:space="0" w:color="auto"/>
            <w:bottom w:val="none" w:sz="0" w:space="0" w:color="auto"/>
            <w:right w:val="none" w:sz="0" w:space="0" w:color="auto"/>
          </w:divBdr>
        </w:div>
        <w:div w:id="1763645492">
          <w:marLeft w:val="0"/>
          <w:marRight w:val="0"/>
          <w:marTop w:val="0"/>
          <w:marBottom w:val="0"/>
          <w:divBdr>
            <w:top w:val="none" w:sz="0" w:space="0" w:color="auto"/>
            <w:left w:val="none" w:sz="0" w:space="0" w:color="auto"/>
            <w:bottom w:val="none" w:sz="0" w:space="0" w:color="auto"/>
            <w:right w:val="none" w:sz="0" w:space="0" w:color="auto"/>
          </w:divBdr>
        </w:div>
        <w:div w:id="1786654933">
          <w:marLeft w:val="0"/>
          <w:marRight w:val="0"/>
          <w:marTop w:val="0"/>
          <w:marBottom w:val="0"/>
          <w:divBdr>
            <w:top w:val="none" w:sz="0" w:space="0" w:color="auto"/>
            <w:left w:val="none" w:sz="0" w:space="0" w:color="auto"/>
            <w:bottom w:val="none" w:sz="0" w:space="0" w:color="auto"/>
            <w:right w:val="none" w:sz="0" w:space="0" w:color="auto"/>
          </w:divBdr>
        </w:div>
        <w:div w:id="1820919855">
          <w:marLeft w:val="0"/>
          <w:marRight w:val="0"/>
          <w:marTop w:val="0"/>
          <w:marBottom w:val="0"/>
          <w:divBdr>
            <w:top w:val="none" w:sz="0" w:space="0" w:color="auto"/>
            <w:left w:val="none" w:sz="0" w:space="0" w:color="auto"/>
            <w:bottom w:val="none" w:sz="0" w:space="0" w:color="auto"/>
            <w:right w:val="none" w:sz="0" w:space="0" w:color="auto"/>
          </w:divBdr>
        </w:div>
        <w:div w:id="1865046865">
          <w:marLeft w:val="0"/>
          <w:marRight w:val="0"/>
          <w:marTop w:val="0"/>
          <w:marBottom w:val="0"/>
          <w:divBdr>
            <w:top w:val="none" w:sz="0" w:space="0" w:color="auto"/>
            <w:left w:val="none" w:sz="0" w:space="0" w:color="auto"/>
            <w:bottom w:val="none" w:sz="0" w:space="0" w:color="auto"/>
            <w:right w:val="none" w:sz="0" w:space="0" w:color="auto"/>
          </w:divBdr>
        </w:div>
        <w:div w:id="1872648516">
          <w:marLeft w:val="0"/>
          <w:marRight w:val="0"/>
          <w:marTop w:val="0"/>
          <w:marBottom w:val="0"/>
          <w:divBdr>
            <w:top w:val="none" w:sz="0" w:space="0" w:color="auto"/>
            <w:left w:val="none" w:sz="0" w:space="0" w:color="auto"/>
            <w:bottom w:val="none" w:sz="0" w:space="0" w:color="auto"/>
            <w:right w:val="none" w:sz="0" w:space="0" w:color="auto"/>
          </w:divBdr>
        </w:div>
        <w:div w:id="1878541981">
          <w:marLeft w:val="0"/>
          <w:marRight w:val="0"/>
          <w:marTop w:val="0"/>
          <w:marBottom w:val="0"/>
          <w:divBdr>
            <w:top w:val="none" w:sz="0" w:space="0" w:color="auto"/>
            <w:left w:val="none" w:sz="0" w:space="0" w:color="auto"/>
            <w:bottom w:val="none" w:sz="0" w:space="0" w:color="auto"/>
            <w:right w:val="none" w:sz="0" w:space="0" w:color="auto"/>
          </w:divBdr>
        </w:div>
        <w:div w:id="2112820700">
          <w:marLeft w:val="0"/>
          <w:marRight w:val="0"/>
          <w:marTop w:val="0"/>
          <w:marBottom w:val="0"/>
          <w:divBdr>
            <w:top w:val="none" w:sz="0" w:space="0" w:color="auto"/>
            <w:left w:val="none" w:sz="0" w:space="0" w:color="auto"/>
            <w:bottom w:val="none" w:sz="0" w:space="0" w:color="auto"/>
            <w:right w:val="none" w:sz="0" w:space="0" w:color="auto"/>
          </w:divBdr>
        </w:div>
        <w:div w:id="2124883416">
          <w:marLeft w:val="0"/>
          <w:marRight w:val="0"/>
          <w:marTop w:val="0"/>
          <w:marBottom w:val="0"/>
          <w:divBdr>
            <w:top w:val="none" w:sz="0" w:space="0" w:color="auto"/>
            <w:left w:val="none" w:sz="0" w:space="0" w:color="auto"/>
            <w:bottom w:val="none" w:sz="0" w:space="0" w:color="auto"/>
            <w:right w:val="none" w:sz="0" w:space="0" w:color="auto"/>
          </w:divBdr>
        </w:div>
      </w:divsChild>
    </w:div>
    <w:div w:id="675498608">
      <w:bodyDiv w:val="1"/>
      <w:marLeft w:val="0"/>
      <w:marRight w:val="0"/>
      <w:marTop w:val="0"/>
      <w:marBottom w:val="0"/>
      <w:divBdr>
        <w:top w:val="none" w:sz="0" w:space="0" w:color="auto"/>
        <w:left w:val="none" w:sz="0" w:space="0" w:color="auto"/>
        <w:bottom w:val="none" w:sz="0" w:space="0" w:color="auto"/>
        <w:right w:val="none" w:sz="0" w:space="0" w:color="auto"/>
      </w:divBdr>
    </w:div>
    <w:div w:id="1130393705">
      <w:bodyDiv w:val="1"/>
      <w:marLeft w:val="0"/>
      <w:marRight w:val="0"/>
      <w:marTop w:val="0"/>
      <w:marBottom w:val="0"/>
      <w:divBdr>
        <w:top w:val="none" w:sz="0" w:space="0" w:color="auto"/>
        <w:left w:val="none" w:sz="0" w:space="0" w:color="auto"/>
        <w:bottom w:val="none" w:sz="0" w:space="0" w:color="auto"/>
        <w:right w:val="none" w:sz="0" w:space="0" w:color="auto"/>
      </w:divBdr>
      <w:divsChild>
        <w:div w:id="250548441">
          <w:marLeft w:val="0"/>
          <w:marRight w:val="0"/>
          <w:marTop w:val="0"/>
          <w:marBottom w:val="0"/>
          <w:divBdr>
            <w:top w:val="none" w:sz="0" w:space="0" w:color="auto"/>
            <w:left w:val="none" w:sz="0" w:space="0" w:color="auto"/>
            <w:bottom w:val="none" w:sz="0" w:space="0" w:color="auto"/>
            <w:right w:val="none" w:sz="0" w:space="0" w:color="auto"/>
          </w:divBdr>
        </w:div>
        <w:div w:id="608508684">
          <w:marLeft w:val="0"/>
          <w:marRight w:val="0"/>
          <w:marTop w:val="0"/>
          <w:marBottom w:val="0"/>
          <w:divBdr>
            <w:top w:val="none" w:sz="0" w:space="0" w:color="auto"/>
            <w:left w:val="none" w:sz="0" w:space="0" w:color="auto"/>
            <w:bottom w:val="none" w:sz="0" w:space="0" w:color="auto"/>
            <w:right w:val="none" w:sz="0" w:space="0" w:color="auto"/>
          </w:divBdr>
        </w:div>
        <w:div w:id="679042070">
          <w:marLeft w:val="0"/>
          <w:marRight w:val="0"/>
          <w:marTop w:val="0"/>
          <w:marBottom w:val="0"/>
          <w:divBdr>
            <w:top w:val="none" w:sz="0" w:space="0" w:color="auto"/>
            <w:left w:val="none" w:sz="0" w:space="0" w:color="auto"/>
            <w:bottom w:val="none" w:sz="0" w:space="0" w:color="auto"/>
            <w:right w:val="none" w:sz="0" w:space="0" w:color="auto"/>
          </w:divBdr>
        </w:div>
        <w:div w:id="770852327">
          <w:marLeft w:val="0"/>
          <w:marRight w:val="0"/>
          <w:marTop w:val="0"/>
          <w:marBottom w:val="0"/>
          <w:divBdr>
            <w:top w:val="none" w:sz="0" w:space="0" w:color="auto"/>
            <w:left w:val="none" w:sz="0" w:space="0" w:color="auto"/>
            <w:bottom w:val="none" w:sz="0" w:space="0" w:color="auto"/>
            <w:right w:val="none" w:sz="0" w:space="0" w:color="auto"/>
          </w:divBdr>
        </w:div>
        <w:div w:id="989139406">
          <w:marLeft w:val="0"/>
          <w:marRight w:val="0"/>
          <w:marTop w:val="0"/>
          <w:marBottom w:val="0"/>
          <w:divBdr>
            <w:top w:val="none" w:sz="0" w:space="0" w:color="auto"/>
            <w:left w:val="none" w:sz="0" w:space="0" w:color="auto"/>
            <w:bottom w:val="none" w:sz="0" w:space="0" w:color="auto"/>
            <w:right w:val="none" w:sz="0" w:space="0" w:color="auto"/>
          </w:divBdr>
        </w:div>
        <w:div w:id="1080560479">
          <w:marLeft w:val="0"/>
          <w:marRight w:val="0"/>
          <w:marTop w:val="0"/>
          <w:marBottom w:val="0"/>
          <w:divBdr>
            <w:top w:val="none" w:sz="0" w:space="0" w:color="auto"/>
            <w:left w:val="none" w:sz="0" w:space="0" w:color="auto"/>
            <w:bottom w:val="none" w:sz="0" w:space="0" w:color="auto"/>
            <w:right w:val="none" w:sz="0" w:space="0" w:color="auto"/>
          </w:divBdr>
        </w:div>
        <w:div w:id="1537624565">
          <w:marLeft w:val="0"/>
          <w:marRight w:val="0"/>
          <w:marTop w:val="0"/>
          <w:marBottom w:val="0"/>
          <w:divBdr>
            <w:top w:val="none" w:sz="0" w:space="0" w:color="auto"/>
            <w:left w:val="none" w:sz="0" w:space="0" w:color="auto"/>
            <w:bottom w:val="none" w:sz="0" w:space="0" w:color="auto"/>
            <w:right w:val="none" w:sz="0" w:space="0" w:color="auto"/>
          </w:divBdr>
        </w:div>
        <w:div w:id="1686246980">
          <w:marLeft w:val="0"/>
          <w:marRight w:val="0"/>
          <w:marTop w:val="0"/>
          <w:marBottom w:val="0"/>
          <w:divBdr>
            <w:top w:val="none" w:sz="0" w:space="0" w:color="auto"/>
            <w:left w:val="none" w:sz="0" w:space="0" w:color="auto"/>
            <w:bottom w:val="none" w:sz="0" w:space="0" w:color="auto"/>
            <w:right w:val="none" w:sz="0" w:space="0" w:color="auto"/>
          </w:divBdr>
        </w:div>
      </w:divsChild>
    </w:div>
    <w:div w:id="194577115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researchrepository.ucd.ie/bitstream/10197/4286/1/My_World_Survey_2012_Online(4).pdf" TargetMode="External"/><Relationship Id="rId13" Type="http://schemas.openxmlformats.org/officeDocument/2006/relationships/hyperlink" Target="https://www.cso.ie/en/releasesandpublications/ep/p-rcvo/recordedcrimevictims2021andsuspectedoffenders2020/recordedvictims2021/" TargetMode="External"/><Relationship Id="rId18" Type="http://schemas.openxmlformats.org/officeDocument/2006/relationships/hyperlink" Target="chrome-extension://efaidnbmnnnibpcajpcglclefindmkaj/https:/www.womensaid.ie/assets/files/pdf/its_time_to_talk_about_porn_report_womens_aid_november_2022.pdf" TargetMode="External"/><Relationship Id="rId3" Type="http://schemas.openxmlformats.org/officeDocument/2006/relationships/hyperlink" Target="C://Users/AshleyPerry/Downloads/228481_69e48889-49ea-49d6-8143-982f6cc28bac%20(3).pdf" TargetMode="External"/><Relationship Id="rId21" Type="http://schemas.openxmlformats.org/officeDocument/2006/relationships/hyperlink" Target="https://www.sciencedirect.com/science/article/pii/S2352250X22000069" TargetMode="External"/><Relationship Id="rId7" Type="http://schemas.openxmlformats.org/officeDocument/2006/relationships/hyperlink" Target="https://www.lenus.ie/bitstream/handle/10147/234031/From+Child+to+Adult.pdf?sequence=1" TargetMode="External"/><Relationship Id="rId12" Type="http://schemas.openxmlformats.org/officeDocument/2006/relationships/hyperlink" Target="https://neurosciencenews.com/neuroscience-pornography-brain-15354/" TargetMode="External"/><Relationship Id="rId17" Type="http://schemas.openxmlformats.org/officeDocument/2006/relationships/hyperlink" Target="https://journals.sagepub.com/doi/10.1177/0886260516633204" TargetMode="External"/><Relationship Id="rId2" Type="http://schemas.openxmlformats.org/officeDocument/2006/relationships/hyperlink" Target="C://Users/AshleyPerry/Downloads/228481_69e48889-49ea-49d6-8143-982f6cc28bac%20(4).pdf" TargetMode="External"/><Relationship Id="rId16" Type="http://schemas.openxmlformats.org/officeDocument/2006/relationships/hyperlink" Target="https://www.vichealth.vic.gov.au/media-and-resources/publications/preventing-violence-before-it-occurs" TargetMode="External"/><Relationship Id="rId20" Type="http://schemas.openxmlformats.org/officeDocument/2006/relationships/hyperlink" Target="https://www.unicef.org/media/48601/file" TargetMode="External"/><Relationship Id="rId1" Type="http://schemas.openxmlformats.org/officeDocument/2006/relationships/hyperlink" Target="chrome-extension://efaidnbmnnnibpcajpcglclefindmkaj/https:/www.unfpa.org/sites/default/files/pub-pdf/ITGSE.pdf" TargetMode="External"/><Relationship Id="rId6" Type="http://schemas.openxmlformats.org/officeDocument/2006/relationships/hyperlink" Target="https://ncca.ie/media/5169/sphe-background-paper-for-consultation_en.pdf" TargetMode="External"/><Relationship Id="rId11" Type="http://schemas.openxmlformats.org/officeDocument/2006/relationships/hyperlink" Target="https://dublinrcc-my.sharepoint.com/personal/ashley_perry_rcc_ie/Documents/Documents/Mainstreaming%20Gender%20Equality%20in%20Curricula%20and%20Teaching%20and%20Learning%20Materials" TargetMode="External"/><Relationship Id="rId5" Type="http://schemas.openxmlformats.org/officeDocument/2006/relationships/hyperlink" Target="https://www.ohchr.org/en/documents/concluding-observations/cedawcirlco6-7-concluding-observations-combined-sixth-and-seventh" TargetMode="External"/><Relationship Id="rId15" Type="http://schemas.openxmlformats.org/officeDocument/2006/relationships/hyperlink" Target="http://chrome-extension/efaidnbmnnnibpcajpcglclefindmkaj/http:/www.myworldsurvey.ie/content/docs/My_World_Survey_2.pdf" TargetMode="External"/><Relationship Id="rId10" Type="http://schemas.openxmlformats.org/officeDocument/2006/relationships/hyperlink" Target="https://eige.europa.eu/thesaurus/terms/1202" TargetMode="External"/><Relationship Id="rId19" Type="http://schemas.openxmlformats.org/officeDocument/2006/relationships/hyperlink" Target="chrome-extension://efaidnbmnnnibpcajpcglclefindmkaj/https:/www.womensaid.ie/assets/files/pdf/its_time_to_talk_about_porn_report_womens_aid_november_2022.pdf" TargetMode="External"/><Relationship Id="rId4" Type="http://schemas.openxmlformats.org/officeDocument/2006/relationships/hyperlink" Target="https://www.ohchr.org/en/resources/educators/human-rights-education-training/general-comment-no-1-aims-education-article-29-2001" TargetMode="External"/><Relationship Id="rId9" Type="http://schemas.openxmlformats.org/officeDocument/2006/relationships/hyperlink" Target="https://www.sciencedirect.com/science/article/pii/S2468749921000375" TargetMode="External"/><Relationship Id="rId14" Type="http://schemas.openxmlformats.org/officeDocument/2006/relationships/hyperlink" Target="https://www.drcc.ie/news-resources/events/2021/10/20/launch-of-research-on-attitudes-to-consent-in-ireland/" TargetMode="External"/><Relationship Id="rId22" Type="http://schemas.openxmlformats.org/officeDocument/2006/relationships/hyperlink" Target="chrome-extension://efaidnbmnnnibpcajpcglclefindmkaj/https:/www.dcu.ie/sites/default/files/staff/2022-03/TEACH-RSE%20Research%20Report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CE9FFF164CD2428C81C7139DC4DB68" ma:contentTypeVersion="14" ma:contentTypeDescription="Create a new document." ma:contentTypeScope="" ma:versionID="90b8d133be4dd346f66e164b40e86ac8">
  <xsd:schema xmlns:xsd="http://www.w3.org/2001/XMLSchema" xmlns:xs="http://www.w3.org/2001/XMLSchema" xmlns:p="http://schemas.microsoft.com/office/2006/metadata/properties" xmlns:ns3="0df3dda8-9823-4ee5-9045-f3c0d11ef3df" xmlns:ns4="458d8f22-2c0b-4380-802a-69a7c1fdd908" targetNamespace="http://schemas.microsoft.com/office/2006/metadata/properties" ma:root="true" ma:fieldsID="f66fc85c696cb4b691be158c16570dd6" ns3:_="" ns4:_="">
    <xsd:import namespace="0df3dda8-9823-4ee5-9045-f3c0d11ef3df"/>
    <xsd:import namespace="458d8f22-2c0b-4380-802a-69a7c1fdd90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f3dda8-9823-4ee5-9045-f3c0d11ef3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8d8f22-2c0b-4380-802a-69a7c1fdd90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34AFE-E58F-4227-801B-A9EF4A41B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f3dda8-9823-4ee5-9045-f3c0d11ef3df"/>
    <ds:schemaRef ds:uri="458d8f22-2c0b-4380-802a-69a7c1fdd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4A8B44-7755-40B8-A269-6B60D775F700}">
  <ds:schemaRefs>
    <ds:schemaRef ds:uri="http://schemas.microsoft.com/sharepoint/v3/contenttype/forms"/>
  </ds:schemaRefs>
</ds:datastoreItem>
</file>

<file path=customXml/itemProps3.xml><?xml version="1.0" encoding="utf-8"?>
<ds:datastoreItem xmlns:ds="http://schemas.openxmlformats.org/officeDocument/2006/customXml" ds:itemID="{CAA51DCE-24BA-41E7-902A-3BBA717DF203}">
  <ds:schemaRefs>
    <ds:schemaRef ds:uri="http://purl.org/dc/terms/"/>
    <ds:schemaRef ds:uri="http://purl.org/dc/elements/1.1/"/>
    <ds:schemaRef ds:uri="http://www.w3.org/XML/1998/namespace"/>
    <ds:schemaRef ds:uri="http://schemas.microsoft.com/office/2006/metadata/properties"/>
    <ds:schemaRef ds:uri="http://purl.org/dc/dcmitype/"/>
    <ds:schemaRef ds:uri="458d8f22-2c0b-4380-802a-69a7c1fdd908"/>
    <ds:schemaRef ds:uri="http://schemas.microsoft.com/office/2006/documentManagement/types"/>
    <ds:schemaRef ds:uri="http://schemas.microsoft.com/office/infopath/2007/PartnerControls"/>
    <ds:schemaRef ds:uri="http://schemas.openxmlformats.org/package/2006/metadata/core-properties"/>
    <ds:schemaRef ds:uri="0df3dda8-9823-4ee5-9045-f3c0d11ef3df"/>
  </ds:schemaRefs>
</ds:datastoreItem>
</file>

<file path=customXml/itemProps4.xml><?xml version="1.0" encoding="utf-8"?>
<ds:datastoreItem xmlns:ds="http://schemas.openxmlformats.org/officeDocument/2006/customXml" ds:itemID="{1D2CEFB9-C8A4-4829-8FEC-5FDD50D9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2809</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Language</Company>
  <LinksUpToDate>false</LinksUpToDate>
  <CharactersWithSpaces>18789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Perry</dc:creator>
  <cp:keywords/>
  <dc:description/>
  <cp:lastModifiedBy>Ashley Perry</cp:lastModifiedBy>
  <cp:revision>2</cp:revision>
  <dcterms:created xsi:type="dcterms:W3CDTF">2022-12-06T15:10:00Z</dcterms:created>
  <dcterms:modified xsi:type="dcterms:W3CDTF">2022-12-06T15:10:00Z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0x010100B2CE9FFF164CD2428C81C7139DC4DB68</vt:lpwstr>
  </property>
</Properties>
</file>