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1155" w14:textId="77777777" w:rsidR="0031098D" w:rsidRDefault="00862505" w:rsidP="00862505">
      <w:pPr>
        <w:spacing w:before="0" w:beforeAutospacing="0" w:after="0" w:afterAutospacing="0"/>
      </w:pPr>
      <w:r>
        <w:rPr>
          <w:rFonts w:ascii="Franklin Gothic Demi" w:hAnsi="Franklin Gothic Demi" w:cstheme="minorHAnsi"/>
          <w:b/>
          <w:noProof/>
          <w:color w:val="981D97"/>
          <w:sz w:val="48"/>
          <w:szCs w:val="48"/>
          <w:lang w:eastAsia="en-IE"/>
        </w:rPr>
        <w:drawing>
          <wp:anchor distT="0" distB="0" distL="114300" distR="114300" simplePos="0" relativeHeight="251659264" behindDoc="0" locked="0" layoutInCell="1" allowOverlap="1" wp14:anchorId="04797610" wp14:editId="42B2EFF2">
            <wp:simplePos x="0" y="0"/>
            <wp:positionH relativeFrom="margin">
              <wp:posOffset>5227320</wp:posOffset>
            </wp:positionH>
            <wp:positionV relativeFrom="margin">
              <wp:posOffset>-601980</wp:posOffset>
            </wp:positionV>
            <wp:extent cx="1121410" cy="1121410"/>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CC logo 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1410" cy="1121410"/>
                    </a:xfrm>
                    <a:prstGeom prst="rect">
                      <a:avLst/>
                    </a:prstGeom>
                  </pic:spPr>
                </pic:pic>
              </a:graphicData>
            </a:graphic>
            <wp14:sizeRelH relativeFrom="margin">
              <wp14:pctWidth>0</wp14:pctWidth>
            </wp14:sizeRelH>
            <wp14:sizeRelV relativeFrom="margin">
              <wp14:pctHeight>0</wp14:pctHeight>
            </wp14:sizeRelV>
          </wp:anchor>
        </w:drawing>
      </w:r>
    </w:p>
    <w:p w14:paraId="0453DDA6" w14:textId="77777777" w:rsidR="00862505" w:rsidRPr="00862505" w:rsidRDefault="00862505" w:rsidP="00862505">
      <w:pPr>
        <w:spacing w:before="0" w:beforeAutospacing="0" w:after="0" w:afterAutospacing="0"/>
        <w:ind w:left="851" w:right="804"/>
        <w:jc w:val="center"/>
        <w:rPr>
          <w:rFonts w:ascii="Franklin Gothic Demi" w:hAnsi="Franklin Gothic Demi" w:cstheme="minorHAnsi"/>
          <w:b/>
          <w:color w:val="981D97"/>
          <w:sz w:val="36"/>
          <w:szCs w:val="36"/>
        </w:rPr>
      </w:pPr>
      <w:r w:rsidRPr="00862505">
        <w:rPr>
          <w:rFonts w:ascii="Franklin Gothic Demi" w:hAnsi="Franklin Gothic Demi" w:cstheme="minorHAnsi"/>
          <w:b/>
          <w:color w:val="981D97"/>
          <w:sz w:val="36"/>
          <w:szCs w:val="36"/>
        </w:rPr>
        <w:t xml:space="preserve">Dublin Rape Crisis </w:t>
      </w:r>
      <w:r w:rsidR="009115A9" w:rsidRPr="00862505">
        <w:rPr>
          <w:rFonts w:ascii="Franklin Gothic Demi" w:hAnsi="Franklin Gothic Demi" w:cstheme="minorHAnsi"/>
          <w:b/>
          <w:color w:val="981D97"/>
          <w:sz w:val="36"/>
          <w:szCs w:val="36"/>
        </w:rPr>
        <w:t>Donor Charter</w:t>
      </w:r>
      <w:r w:rsidRPr="00862505">
        <w:rPr>
          <w:rFonts w:ascii="Franklin Gothic Demi" w:hAnsi="Franklin Gothic Demi" w:cstheme="minorHAnsi"/>
          <w:b/>
          <w:color w:val="981D97"/>
          <w:sz w:val="36"/>
          <w:szCs w:val="36"/>
        </w:rPr>
        <w:t xml:space="preserve">: </w:t>
      </w:r>
    </w:p>
    <w:p w14:paraId="206ACED9" w14:textId="77777777" w:rsidR="00862505" w:rsidRDefault="00862505" w:rsidP="00862505">
      <w:pPr>
        <w:spacing w:before="0" w:beforeAutospacing="0" w:after="0" w:afterAutospacing="0"/>
        <w:ind w:left="851" w:right="804"/>
        <w:jc w:val="center"/>
        <w:rPr>
          <w:rFonts w:ascii="Franklin Gothic Demi" w:hAnsi="Franklin Gothic Demi" w:cstheme="minorHAnsi"/>
          <w:b/>
          <w:color w:val="981D97"/>
          <w:sz w:val="36"/>
          <w:szCs w:val="36"/>
        </w:rPr>
      </w:pPr>
      <w:r w:rsidRPr="00862505">
        <w:rPr>
          <w:rFonts w:ascii="Franklin Gothic Demi" w:hAnsi="Franklin Gothic Demi" w:cstheme="minorHAnsi"/>
          <w:b/>
          <w:color w:val="981D97"/>
          <w:sz w:val="36"/>
          <w:szCs w:val="36"/>
        </w:rPr>
        <w:t>Our commitments to you</w:t>
      </w:r>
    </w:p>
    <w:p w14:paraId="3C8E0E62" w14:textId="77777777" w:rsidR="00862505" w:rsidRPr="00444FEC" w:rsidRDefault="00862505" w:rsidP="00862505">
      <w:pPr>
        <w:spacing w:before="0" w:beforeAutospacing="0" w:after="0" w:afterAutospacing="0"/>
        <w:ind w:left="851" w:right="804"/>
        <w:jc w:val="center"/>
        <w:rPr>
          <w:sz w:val="36"/>
          <w:szCs w:val="36"/>
        </w:rPr>
      </w:pPr>
    </w:p>
    <w:p w14:paraId="30CA9E3E" w14:textId="77777777" w:rsidR="002A43D4" w:rsidRPr="00444FEC" w:rsidRDefault="00862505" w:rsidP="00900C7D">
      <w:pPr>
        <w:pStyle w:val="Heading1"/>
        <w:spacing w:before="0" w:beforeAutospacing="0" w:afterAutospacing="0"/>
        <w:rPr>
          <w:rFonts w:ascii="Calibri" w:hAnsi="Calibri" w:cs="Calibri"/>
          <w:b w:val="0"/>
          <w:color w:val="auto"/>
          <w:sz w:val="22"/>
          <w:szCs w:val="22"/>
        </w:rPr>
      </w:pPr>
      <w:r w:rsidRPr="00444FEC">
        <w:rPr>
          <w:rFonts w:ascii="Calibri" w:hAnsi="Calibri" w:cs="Calibri"/>
          <w:b w:val="0"/>
          <w:color w:val="auto"/>
          <w:sz w:val="22"/>
          <w:szCs w:val="22"/>
        </w:rPr>
        <w:t xml:space="preserve">Our pledge is to treat all of our donors </w:t>
      </w:r>
      <w:r w:rsidR="0066305A">
        <w:rPr>
          <w:rFonts w:ascii="Calibri" w:hAnsi="Calibri" w:cs="Calibri"/>
          <w:b w:val="0"/>
          <w:color w:val="auto"/>
          <w:sz w:val="22"/>
          <w:szCs w:val="22"/>
        </w:rPr>
        <w:t xml:space="preserve">and prospective donors </w:t>
      </w:r>
      <w:r w:rsidRPr="00444FEC">
        <w:rPr>
          <w:rFonts w:ascii="Calibri" w:hAnsi="Calibri" w:cs="Calibri"/>
          <w:b w:val="0"/>
          <w:color w:val="auto"/>
          <w:sz w:val="22"/>
          <w:szCs w:val="22"/>
        </w:rPr>
        <w:t xml:space="preserve">with respect, honesty and openness. We commit to being accountable and transparent so that donors and prospective donors can have full confidence in Dublin Rape Crisis Centre (DRCC). </w:t>
      </w:r>
    </w:p>
    <w:p w14:paraId="682585CA" w14:textId="77777777" w:rsidR="00444FEC" w:rsidRDefault="00444FEC" w:rsidP="00862505">
      <w:pPr>
        <w:spacing w:before="0" w:beforeAutospacing="0" w:after="0" w:afterAutospacing="0"/>
        <w:rPr>
          <w:rFonts w:ascii="Calibri" w:hAnsi="Calibri" w:cs="Calibri"/>
          <w:b/>
        </w:rPr>
      </w:pPr>
    </w:p>
    <w:p w14:paraId="028A8B5A" w14:textId="3479DB93" w:rsidR="00862505" w:rsidRPr="00723A14" w:rsidRDefault="00E154B0" w:rsidP="00862505">
      <w:pPr>
        <w:spacing w:before="0" w:beforeAutospacing="0" w:after="0" w:afterAutospacing="0"/>
        <w:rPr>
          <w:rFonts w:ascii="Calibri" w:hAnsi="Calibri" w:cs="Calibri"/>
        </w:rPr>
      </w:pPr>
      <w:r w:rsidRPr="00723A14">
        <w:rPr>
          <w:rFonts w:ascii="Franklin Gothic Demi" w:hAnsi="Franklin Gothic Demi" w:cstheme="minorHAnsi"/>
          <w:color w:val="981D97"/>
        </w:rPr>
        <w:t xml:space="preserve">We commit </w:t>
      </w:r>
      <w:r w:rsidR="00F34F22">
        <w:rPr>
          <w:rFonts w:ascii="Franklin Gothic Demi" w:hAnsi="Franklin Gothic Demi" w:cstheme="minorHAnsi"/>
          <w:color w:val="981D97"/>
        </w:rPr>
        <w:t>to</w:t>
      </w:r>
      <w:r w:rsidRPr="00723A14">
        <w:rPr>
          <w:rFonts w:ascii="Franklin Gothic Demi" w:hAnsi="Franklin Gothic Demi" w:cstheme="minorHAnsi"/>
          <w:color w:val="981D97"/>
        </w:rPr>
        <w:t xml:space="preserve"> our</w:t>
      </w:r>
      <w:r w:rsidR="001C5F8A" w:rsidRPr="00723A14">
        <w:rPr>
          <w:rFonts w:ascii="Franklin Gothic Demi" w:hAnsi="Franklin Gothic Demi" w:cstheme="minorHAnsi"/>
          <w:color w:val="981D97"/>
        </w:rPr>
        <w:t xml:space="preserve"> </w:t>
      </w:r>
      <w:r w:rsidR="009115A9" w:rsidRPr="00723A14">
        <w:rPr>
          <w:rFonts w:ascii="Franklin Gothic Demi" w:hAnsi="Franklin Gothic Demi" w:cstheme="minorHAnsi"/>
          <w:color w:val="981D97"/>
        </w:rPr>
        <w:t>donors</w:t>
      </w:r>
      <w:r w:rsidR="00862505" w:rsidRPr="00723A14">
        <w:rPr>
          <w:rFonts w:ascii="Franklin Gothic Demi" w:hAnsi="Franklin Gothic Demi" w:cstheme="minorHAnsi"/>
          <w:color w:val="981D97"/>
        </w:rPr>
        <w:t xml:space="preserve"> and prospective donors</w:t>
      </w:r>
      <w:r w:rsidR="009115A9" w:rsidRPr="00723A14">
        <w:rPr>
          <w:rFonts w:ascii="Franklin Gothic Demi" w:hAnsi="Franklin Gothic Demi" w:cstheme="minorHAnsi"/>
          <w:color w:val="981D97"/>
        </w:rPr>
        <w:t xml:space="preserve"> </w:t>
      </w:r>
      <w:r w:rsidR="00F34F22">
        <w:rPr>
          <w:rFonts w:ascii="Franklin Gothic Demi" w:hAnsi="Franklin Gothic Demi" w:cstheme="minorHAnsi"/>
          <w:color w:val="981D97"/>
        </w:rPr>
        <w:t>that</w:t>
      </w:r>
      <w:r w:rsidR="00C13458" w:rsidRPr="00723A14">
        <w:rPr>
          <w:rFonts w:ascii="Franklin Gothic Demi" w:hAnsi="Franklin Gothic Demi" w:cstheme="minorHAnsi"/>
          <w:color w:val="981D97"/>
        </w:rPr>
        <w:t>:</w:t>
      </w:r>
    </w:p>
    <w:p w14:paraId="77C6ADD4" w14:textId="77777777" w:rsidR="00F34F22" w:rsidRPr="00F34F22" w:rsidRDefault="00F34F22" w:rsidP="00C66468">
      <w:pPr>
        <w:pStyle w:val="ListParagraph"/>
        <w:numPr>
          <w:ilvl w:val="0"/>
          <w:numId w:val="6"/>
        </w:numPr>
        <w:spacing w:before="0" w:beforeAutospacing="0" w:after="0" w:afterAutospacing="0"/>
        <w:rPr>
          <w:rFonts w:ascii="Calibri" w:hAnsi="Calibri" w:cs="Calibri"/>
        </w:rPr>
      </w:pPr>
      <w:r w:rsidRPr="00F34F22">
        <w:rPr>
          <w:rFonts w:ascii="Calibri" w:hAnsi="Calibri" w:cs="Calibri"/>
        </w:rPr>
        <w:t xml:space="preserve">All </w:t>
      </w:r>
      <w:r>
        <w:t>fundraising will respect the rights and dignity of donors, beneficiaries and the public.</w:t>
      </w:r>
    </w:p>
    <w:p w14:paraId="69F4AB9B" w14:textId="77777777" w:rsidR="00F34F22" w:rsidRPr="00F34F22" w:rsidRDefault="00F34F22" w:rsidP="00C66468">
      <w:pPr>
        <w:pStyle w:val="ListParagraph"/>
        <w:numPr>
          <w:ilvl w:val="0"/>
          <w:numId w:val="6"/>
        </w:numPr>
        <w:spacing w:before="0" w:beforeAutospacing="0" w:after="0" w:afterAutospacing="0"/>
        <w:rPr>
          <w:rFonts w:ascii="Calibri" w:hAnsi="Calibri" w:cs="Calibri"/>
        </w:rPr>
      </w:pPr>
      <w:r>
        <w:t xml:space="preserve">Fundraising activities will not be unreasonably persistent, intrusive or place undue pressure on people to donate. Should someone not wish to donate, or wish to cease making a donation, that decision will be respected. </w:t>
      </w:r>
    </w:p>
    <w:p w14:paraId="66B30980" w14:textId="2F16E83C" w:rsidR="00F34F22" w:rsidRPr="00F34F22" w:rsidRDefault="00F34F22" w:rsidP="00C66468">
      <w:pPr>
        <w:pStyle w:val="ListParagraph"/>
        <w:numPr>
          <w:ilvl w:val="0"/>
          <w:numId w:val="6"/>
        </w:numPr>
        <w:spacing w:before="0" w:beforeAutospacing="0" w:after="0" w:afterAutospacing="0"/>
        <w:rPr>
          <w:rFonts w:ascii="Calibri" w:hAnsi="Calibri" w:cs="Calibri"/>
        </w:rPr>
      </w:pPr>
      <w:r>
        <w:t>Beneficiaries will not be presented in a disrespectful way in promotional activities and, where possible and appropriate, clients and beneficiaries will have an input into the promotional strategies of the charity.</w:t>
      </w:r>
    </w:p>
    <w:p w14:paraId="0CEB5003" w14:textId="77777777" w:rsidR="00F34F22" w:rsidRPr="00F34F22" w:rsidRDefault="00F34F22" w:rsidP="00C66468">
      <w:pPr>
        <w:pStyle w:val="ListParagraph"/>
        <w:numPr>
          <w:ilvl w:val="0"/>
          <w:numId w:val="6"/>
        </w:numPr>
        <w:spacing w:before="0" w:beforeAutospacing="0" w:after="0" w:afterAutospacing="0"/>
        <w:rPr>
          <w:rFonts w:ascii="Calibri" w:hAnsi="Calibri" w:cs="Calibri"/>
        </w:rPr>
      </w:pPr>
      <w:r>
        <w:t xml:space="preserve">Fundraising will occur in an honest and truthful manner. </w:t>
      </w:r>
    </w:p>
    <w:p w14:paraId="6FB2DD9D" w14:textId="77777777" w:rsidR="00F34F22" w:rsidRPr="00F34F22" w:rsidRDefault="00F34F22" w:rsidP="00C66468">
      <w:pPr>
        <w:pStyle w:val="ListParagraph"/>
        <w:numPr>
          <w:ilvl w:val="0"/>
          <w:numId w:val="6"/>
        </w:numPr>
        <w:spacing w:before="0" w:beforeAutospacing="0" w:after="0" w:afterAutospacing="0"/>
        <w:rPr>
          <w:rFonts w:ascii="Calibri" w:hAnsi="Calibri" w:cs="Calibri"/>
        </w:rPr>
      </w:pPr>
      <w:r>
        <w:t xml:space="preserve">Fundraisers will act with integrity and not misrepresent the charity, its need for funds or how they will be applied. </w:t>
      </w:r>
    </w:p>
    <w:p w14:paraId="06F4E639" w14:textId="77777777" w:rsidR="00F34F22" w:rsidRPr="00F34F22" w:rsidRDefault="00F34F22" w:rsidP="00C66468">
      <w:pPr>
        <w:pStyle w:val="ListParagraph"/>
        <w:numPr>
          <w:ilvl w:val="0"/>
          <w:numId w:val="6"/>
        </w:numPr>
        <w:spacing w:before="0" w:beforeAutospacing="0" w:after="0" w:afterAutospacing="0"/>
        <w:rPr>
          <w:rFonts w:ascii="Calibri" w:hAnsi="Calibri" w:cs="Calibri"/>
        </w:rPr>
      </w:pPr>
      <w:r>
        <w:t xml:space="preserve">Questions about fundraising activities and fundraising costs will be answered honestly and in a timely manner. </w:t>
      </w:r>
    </w:p>
    <w:p w14:paraId="1EB05578" w14:textId="77777777" w:rsidR="00F34F22" w:rsidRPr="00F34F22" w:rsidRDefault="00F34F22" w:rsidP="00C66468">
      <w:pPr>
        <w:pStyle w:val="ListParagraph"/>
        <w:numPr>
          <w:ilvl w:val="0"/>
          <w:numId w:val="6"/>
        </w:numPr>
        <w:spacing w:before="0" w:beforeAutospacing="0" w:after="0" w:afterAutospacing="0"/>
        <w:rPr>
          <w:rFonts w:ascii="Calibri" w:hAnsi="Calibri" w:cs="Calibri"/>
        </w:rPr>
      </w:pPr>
      <w:r>
        <w:t>Information about the charity’s charitable purpose and activities will be made freely available.</w:t>
      </w:r>
    </w:p>
    <w:p w14:paraId="729BCA89" w14:textId="77777777" w:rsidR="00F34F22" w:rsidRPr="00F34F22" w:rsidRDefault="00F34F22" w:rsidP="00F34F22">
      <w:pPr>
        <w:pStyle w:val="ListParagraph"/>
        <w:numPr>
          <w:ilvl w:val="0"/>
          <w:numId w:val="6"/>
        </w:numPr>
        <w:spacing w:before="0" w:beforeAutospacing="0" w:after="0" w:afterAutospacing="0"/>
        <w:rPr>
          <w:rFonts w:ascii="Calibri" w:hAnsi="Calibri" w:cs="Calibri"/>
        </w:rPr>
      </w:pPr>
      <w:r>
        <w:t>Charitable donations and gifts will be used for the purposes for which they were donated</w:t>
      </w:r>
    </w:p>
    <w:p w14:paraId="1EF9648C" w14:textId="77777777" w:rsidR="00F34F22" w:rsidRPr="00F34F22" w:rsidRDefault="00F34F22" w:rsidP="00F34F22">
      <w:pPr>
        <w:pStyle w:val="ListParagraph"/>
        <w:numPr>
          <w:ilvl w:val="0"/>
          <w:numId w:val="6"/>
        </w:numPr>
        <w:spacing w:before="0" w:beforeAutospacing="0" w:after="0" w:afterAutospacing="0"/>
        <w:rPr>
          <w:rFonts w:ascii="Calibri" w:hAnsi="Calibri" w:cs="Calibri"/>
        </w:rPr>
      </w:pPr>
      <w:r>
        <w:t xml:space="preserve">Dublin Rape Crisis Centre will take responsibility for its actions and will be capable of explaining, clarifying and justifying those actions. </w:t>
      </w:r>
    </w:p>
    <w:p w14:paraId="5951E5DB" w14:textId="28D03DDF" w:rsidR="00F34F22" w:rsidRPr="00F34F22" w:rsidRDefault="00F34F22" w:rsidP="00F34F22">
      <w:pPr>
        <w:pStyle w:val="ListParagraph"/>
        <w:numPr>
          <w:ilvl w:val="0"/>
          <w:numId w:val="6"/>
        </w:numPr>
        <w:spacing w:before="0" w:beforeAutospacing="0" w:after="0" w:afterAutospacing="0"/>
        <w:rPr>
          <w:rFonts w:ascii="Calibri" w:hAnsi="Calibri" w:cs="Calibri"/>
        </w:rPr>
      </w:pPr>
      <w:r>
        <w:t xml:space="preserve">Dublin Rape Crisis Centre’s trustees and management will explain and account to donors and the public for the charity’s actions. </w:t>
      </w:r>
    </w:p>
    <w:p w14:paraId="22C5AB14" w14:textId="77777777" w:rsidR="00F34F22" w:rsidRPr="00F34F22" w:rsidRDefault="00F34F22" w:rsidP="00F34F22">
      <w:pPr>
        <w:pStyle w:val="ListParagraph"/>
        <w:numPr>
          <w:ilvl w:val="0"/>
          <w:numId w:val="6"/>
        </w:numPr>
        <w:spacing w:before="0" w:beforeAutospacing="0" w:after="0" w:afterAutospacing="0"/>
        <w:rPr>
          <w:rFonts w:ascii="Calibri" w:hAnsi="Calibri" w:cs="Calibri"/>
        </w:rPr>
      </w:pPr>
      <w:r>
        <w:t xml:space="preserve">Dublin Rape Crisis Centre will operate in an open, frank and honest way and will ensure that transactions, operations, information and communications are easily understood by donors and the public alike. </w:t>
      </w:r>
    </w:p>
    <w:p w14:paraId="65A559C9" w14:textId="77777777" w:rsidR="00F34F22" w:rsidRPr="00F34F22" w:rsidRDefault="00F34F22" w:rsidP="00F34F22">
      <w:pPr>
        <w:pStyle w:val="ListParagraph"/>
        <w:numPr>
          <w:ilvl w:val="0"/>
          <w:numId w:val="6"/>
        </w:numPr>
        <w:spacing w:before="0" w:beforeAutospacing="0" w:after="0" w:afterAutospacing="0"/>
        <w:rPr>
          <w:rFonts w:ascii="Calibri" w:hAnsi="Calibri" w:cs="Calibri"/>
        </w:rPr>
      </w:pPr>
      <w:r>
        <w:t xml:space="preserve">Dublin Rape Crisis Centre will clearly identify to donors and the public the cause for which the fundraising is occurring and how donations will and are being used. </w:t>
      </w:r>
    </w:p>
    <w:p w14:paraId="70F07CB3" w14:textId="77777777" w:rsidR="00F34F22" w:rsidRPr="00F34F22" w:rsidRDefault="00F34F22" w:rsidP="00F34F22">
      <w:pPr>
        <w:pStyle w:val="ListParagraph"/>
        <w:numPr>
          <w:ilvl w:val="0"/>
          <w:numId w:val="6"/>
        </w:numPr>
        <w:spacing w:before="0" w:beforeAutospacing="0" w:after="0" w:afterAutospacing="0"/>
        <w:rPr>
          <w:rFonts w:ascii="Calibri" w:hAnsi="Calibri" w:cs="Calibri"/>
        </w:rPr>
      </w:pPr>
      <w:r>
        <w:t xml:space="preserve">Dublin Rape Crisis Centre will provide ways whereby those interested can easily contact the charity. </w:t>
      </w:r>
    </w:p>
    <w:p w14:paraId="4E7FEA7D" w14:textId="6A7F4214" w:rsidR="00F34F22" w:rsidRPr="00F34F22" w:rsidRDefault="00F34F22" w:rsidP="00F34F22">
      <w:pPr>
        <w:pStyle w:val="ListParagraph"/>
        <w:numPr>
          <w:ilvl w:val="0"/>
          <w:numId w:val="6"/>
        </w:numPr>
        <w:spacing w:before="0" w:beforeAutospacing="0" w:after="0" w:afterAutospacing="0"/>
        <w:rPr>
          <w:rFonts w:ascii="Calibri" w:hAnsi="Calibri" w:cs="Calibri"/>
        </w:rPr>
      </w:pPr>
      <w:r>
        <w:t>Dublin Rape Crisis Centre will have a procedure in place to address complaints.</w:t>
      </w:r>
    </w:p>
    <w:p w14:paraId="0D30C086" w14:textId="22568203" w:rsidR="00F34F22" w:rsidRDefault="00F34F22" w:rsidP="00F34F22">
      <w:pPr>
        <w:spacing w:before="0" w:beforeAutospacing="0" w:after="0" w:afterAutospacing="0"/>
        <w:rPr>
          <w:rFonts w:ascii="Calibri" w:hAnsi="Calibri" w:cs="Calibri"/>
        </w:rPr>
      </w:pPr>
    </w:p>
    <w:p w14:paraId="485F3BAE" w14:textId="77777777" w:rsidR="00081BDC" w:rsidRPr="00DC06F3" w:rsidRDefault="00081BDC" w:rsidP="00DC06F3">
      <w:pPr>
        <w:spacing w:before="0" w:beforeAutospacing="0" w:after="0" w:afterAutospacing="0"/>
        <w:rPr>
          <w:rFonts w:ascii="Calibri" w:hAnsi="Calibri" w:cs="Calibri"/>
        </w:rPr>
      </w:pPr>
    </w:p>
    <w:p w14:paraId="0881541C" w14:textId="77777777" w:rsidR="00897B2A" w:rsidRDefault="00897B2A" w:rsidP="00710A12">
      <w:pPr>
        <w:spacing w:before="0" w:beforeAutospacing="0" w:after="0" w:afterAutospacing="0"/>
        <w:rPr>
          <w:rFonts w:ascii="Calibri" w:hAnsi="Calibri" w:cs="Calibri"/>
        </w:rPr>
      </w:pPr>
    </w:p>
    <w:p w14:paraId="64847E1A" w14:textId="77777777" w:rsidR="00444FEC" w:rsidRPr="00723A14" w:rsidRDefault="00444FEC" w:rsidP="00710A12">
      <w:pPr>
        <w:spacing w:before="0" w:beforeAutospacing="0" w:after="0" w:afterAutospacing="0"/>
        <w:rPr>
          <w:rFonts w:ascii="Franklin Gothic Demi" w:hAnsi="Franklin Gothic Demi" w:cstheme="minorHAnsi"/>
          <w:color w:val="981D97"/>
        </w:rPr>
      </w:pPr>
      <w:r w:rsidRPr="00723A14">
        <w:rPr>
          <w:rFonts w:ascii="Franklin Gothic Demi" w:hAnsi="Franklin Gothic Demi" w:cstheme="minorHAnsi"/>
          <w:color w:val="981D97"/>
        </w:rPr>
        <w:t>What to do if you have feedback</w:t>
      </w:r>
    </w:p>
    <w:p w14:paraId="001EEA5F" w14:textId="10AB9074" w:rsidR="00444FEC" w:rsidRDefault="00444FEC" w:rsidP="00710A12">
      <w:pPr>
        <w:spacing w:before="0" w:beforeAutospacing="0" w:after="0" w:afterAutospacing="0"/>
      </w:pPr>
      <w:r>
        <w:t xml:space="preserve">If you have a query, any feedback, or a complaint about any aspect of our fundraising you can </w:t>
      </w:r>
      <w:r w:rsidR="00DC6C44">
        <w:t xml:space="preserve">follow </w:t>
      </w:r>
      <w:hyperlink r:id="rId9" w:history="1">
        <w:r w:rsidR="00DC6C44" w:rsidRPr="00DC6C44">
          <w:rPr>
            <w:rStyle w:val="Hyperlink"/>
          </w:rPr>
          <w:t>Dublin Rape Crisis Centre’s Feedback and Complaints Policy for non-service users</w:t>
        </w:r>
      </w:hyperlink>
      <w:r w:rsidR="00DC6C44">
        <w:t>.</w:t>
      </w:r>
      <w:r>
        <w:t xml:space="preserve"> </w:t>
      </w:r>
    </w:p>
    <w:p w14:paraId="3D11E433" w14:textId="77777777" w:rsidR="00444FEC" w:rsidRDefault="00444FEC" w:rsidP="00710A12">
      <w:pPr>
        <w:spacing w:before="0" w:beforeAutospacing="0" w:after="0" w:afterAutospacing="0"/>
        <w:rPr>
          <w:rFonts w:ascii="Calibri" w:hAnsi="Calibri" w:cs="Calibri"/>
        </w:rPr>
      </w:pPr>
    </w:p>
    <w:p w14:paraId="1FD333DD" w14:textId="77777777" w:rsidR="00897B2A" w:rsidRPr="00862505" w:rsidRDefault="00897B2A" w:rsidP="00862505">
      <w:pPr>
        <w:pStyle w:val="ListParagraph"/>
        <w:spacing w:before="0" w:beforeAutospacing="0" w:after="0" w:afterAutospacing="0"/>
        <w:rPr>
          <w:rFonts w:ascii="Calibri" w:hAnsi="Calibri" w:cs="Calibri"/>
        </w:rPr>
      </w:pPr>
    </w:p>
    <w:sectPr w:rsidR="00897B2A" w:rsidRPr="00862505" w:rsidSect="00723A14">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7D0"/>
    <w:multiLevelType w:val="hybridMultilevel"/>
    <w:tmpl w:val="E35E15CE"/>
    <w:lvl w:ilvl="0" w:tplc="18090001">
      <w:start w:val="1"/>
      <w:numFmt w:val="bullet"/>
      <w:lvlText w:val=""/>
      <w:lvlJc w:val="left"/>
      <w:pPr>
        <w:ind w:left="810" w:hanging="360"/>
      </w:pPr>
      <w:rPr>
        <w:rFonts w:ascii="Symbol" w:hAnsi="Symbol" w:hint="default"/>
      </w:rPr>
    </w:lvl>
    <w:lvl w:ilvl="1" w:tplc="18090003" w:tentative="1">
      <w:start w:val="1"/>
      <w:numFmt w:val="bullet"/>
      <w:lvlText w:val="o"/>
      <w:lvlJc w:val="left"/>
      <w:pPr>
        <w:ind w:left="1530" w:hanging="360"/>
      </w:pPr>
      <w:rPr>
        <w:rFonts w:ascii="Courier New" w:hAnsi="Courier New" w:cs="Courier New" w:hint="default"/>
      </w:rPr>
    </w:lvl>
    <w:lvl w:ilvl="2" w:tplc="18090005" w:tentative="1">
      <w:start w:val="1"/>
      <w:numFmt w:val="bullet"/>
      <w:lvlText w:val=""/>
      <w:lvlJc w:val="left"/>
      <w:pPr>
        <w:ind w:left="2250" w:hanging="360"/>
      </w:pPr>
      <w:rPr>
        <w:rFonts w:ascii="Wingdings" w:hAnsi="Wingdings" w:hint="default"/>
      </w:rPr>
    </w:lvl>
    <w:lvl w:ilvl="3" w:tplc="18090001" w:tentative="1">
      <w:start w:val="1"/>
      <w:numFmt w:val="bullet"/>
      <w:lvlText w:val=""/>
      <w:lvlJc w:val="left"/>
      <w:pPr>
        <w:ind w:left="2970" w:hanging="360"/>
      </w:pPr>
      <w:rPr>
        <w:rFonts w:ascii="Symbol" w:hAnsi="Symbol" w:hint="default"/>
      </w:rPr>
    </w:lvl>
    <w:lvl w:ilvl="4" w:tplc="18090003" w:tentative="1">
      <w:start w:val="1"/>
      <w:numFmt w:val="bullet"/>
      <w:lvlText w:val="o"/>
      <w:lvlJc w:val="left"/>
      <w:pPr>
        <w:ind w:left="3690" w:hanging="360"/>
      </w:pPr>
      <w:rPr>
        <w:rFonts w:ascii="Courier New" w:hAnsi="Courier New" w:cs="Courier New" w:hint="default"/>
      </w:rPr>
    </w:lvl>
    <w:lvl w:ilvl="5" w:tplc="18090005" w:tentative="1">
      <w:start w:val="1"/>
      <w:numFmt w:val="bullet"/>
      <w:lvlText w:val=""/>
      <w:lvlJc w:val="left"/>
      <w:pPr>
        <w:ind w:left="4410" w:hanging="360"/>
      </w:pPr>
      <w:rPr>
        <w:rFonts w:ascii="Wingdings" w:hAnsi="Wingdings" w:hint="default"/>
      </w:rPr>
    </w:lvl>
    <w:lvl w:ilvl="6" w:tplc="18090001" w:tentative="1">
      <w:start w:val="1"/>
      <w:numFmt w:val="bullet"/>
      <w:lvlText w:val=""/>
      <w:lvlJc w:val="left"/>
      <w:pPr>
        <w:ind w:left="5130" w:hanging="360"/>
      </w:pPr>
      <w:rPr>
        <w:rFonts w:ascii="Symbol" w:hAnsi="Symbol" w:hint="default"/>
      </w:rPr>
    </w:lvl>
    <w:lvl w:ilvl="7" w:tplc="18090003" w:tentative="1">
      <w:start w:val="1"/>
      <w:numFmt w:val="bullet"/>
      <w:lvlText w:val="o"/>
      <w:lvlJc w:val="left"/>
      <w:pPr>
        <w:ind w:left="5850" w:hanging="360"/>
      </w:pPr>
      <w:rPr>
        <w:rFonts w:ascii="Courier New" w:hAnsi="Courier New" w:cs="Courier New" w:hint="default"/>
      </w:rPr>
    </w:lvl>
    <w:lvl w:ilvl="8" w:tplc="18090005" w:tentative="1">
      <w:start w:val="1"/>
      <w:numFmt w:val="bullet"/>
      <w:lvlText w:val=""/>
      <w:lvlJc w:val="left"/>
      <w:pPr>
        <w:ind w:left="6570" w:hanging="360"/>
      </w:pPr>
      <w:rPr>
        <w:rFonts w:ascii="Wingdings" w:hAnsi="Wingdings" w:hint="default"/>
      </w:rPr>
    </w:lvl>
  </w:abstractNum>
  <w:abstractNum w:abstractNumId="1" w15:restartNumberingAfterBreak="0">
    <w:nsid w:val="0CC047AE"/>
    <w:multiLevelType w:val="hybridMultilevel"/>
    <w:tmpl w:val="8FDA03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672302"/>
    <w:multiLevelType w:val="hybridMultilevel"/>
    <w:tmpl w:val="10DABD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AC1CAE"/>
    <w:multiLevelType w:val="hybridMultilevel"/>
    <w:tmpl w:val="7708C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F1A427A"/>
    <w:multiLevelType w:val="hybridMultilevel"/>
    <w:tmpl w:val="7360B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10453FA"/>
    <w:multiLevelType w:val="hybridMultilevel"/>
    <w:tmpl w:val="DF72C6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1C3CD7"/>
    <w:multiLevelType w:val="hybridMultilevel"/>
    <w:tmpl w:val="74E29B36"/>
    <w:lvl w:ilvl="0" w:tplc="18090001">
      <w:start w:val="1"/>
      <w:numFmt w:val="bullet"/>
      <w:lvlText w:val=""/>
      <w:lvlJc w:val="left"/>
      <w:pPr>
        <w:ind w:left="1434" w:hanging="360"/>
      </w:pPr>
      <w:rPr>
        <w:rFonts w:ascii="Symbol" w:hAnsi="Symbol" w:hint="default"/>
      </w:rPr>
    </w:lvl>
    <w:lvl w:ilvl="1" w:tplc="18090003" w:tentative="1">
      <w:start w:val="1"/>
      <w:numFmt w:val="bullet"/>
      <w:lvlText w:val="o"/>
      <w:lvlJc w:val="left"/>
      <w:pPr>
        <w:ind w:left="2154" w:hanging="360"/>
      </w:pPr>
      <w:rPr>
        <w:rFonts w:ascii="Courier New" w:hAnsi="Courier New" w:cs="Courier New" w:hint="default"/>
      </w:rPr>
    </w:lvl>
    <w:lvl w:ilvl="2" w:tplc="18090005" w:tentative="1">
      <w:start w:val="1"/>
      <w:numFmt w:val="bullet"/>
      <w:lvlText w:val=""/>
      <w:lvlJc w:val="left"/>
      <w:pPr>
        <w:ind w:left="2874" w:hanging="360"/>
      </w:pPr>
      <w:rPr>
        <w:rFonts w:ascii="Wingdings" w:hAnsi="Wingdings" w:hint="default"/>
      </w:rPr>
    </w:lvl>
    <w:lvl w:ilvl="3" w:tplc="18090001" w:tentative="1">
      <w:start w:val="1"/>
      <w:numFmt w:val="bullet"/>
      <w:lvlText w:val=""/>
      <w:lvlJc w:val="left"/>
      <w:pPr>
        <w:ind w:left="3594" w:hanging="360"/>
      </w:pPr>
      <w:rPr>
        <w:rFonts w:ascii="Symbol" w:hAnsi="Symbol" w:hint="default"/>
      </w:rPr>
    </w:lvl>
    <w:lvl w:ilvl="4" w:tplc="18090003" w:tentative="1">
      <w:start w:val="1"/>
      <w:numFmt w:val="bullet"/>
      <w:lvlText w:val="o"/>
      <w:lvlJc w:val="left"/>
      <w:pPr>
        <w:ind w:left="4314" w:hanging="360"/>
      </w:pPr>
      <w:rPr>
        <w:rFonts w:ascii="Courier New" w:hAnsi="Courier New" w:cs="Courier New" w:hint="default"/>
      </w:rPr>
    </w:lvl>
    <w:lvl w:ilvl="5" w:tplc="18090005" w:tentative="1">
      <w:start w:val="1"/>
      <w:numFmt w:val="bullet"/>
      <w:lvlText w:val=""/>
      <w:lvlJc w:val="left"/>
      <w:pPr>
        <w:ind w:left="5034" w:hanging="360"/>
      </w:pPr>
      <w:rPr>
        <w:rFonts w:ascii="Wingdings" w:hAnsi="Wingdings" w:hint="default"/>
      </w:rPr>
    </w:lvl>
    <w:lvl w:ilvl="6" w:tplc="18090001" w:tentative="1">
      <w:start w:val="1"/>
      <w:numFmt w:val="bullet"/>
      <w:lvlText w:val=""/>
      <w:lvlJc w:val="left"/>
      <w:pPr>
        <w:ind w:left="5754" w:hanging="360"/>
      </w:pPr>
      <w:rPr>
        <w:rFonts w:ascii="Symbol" w:hAnsi="Symbol" w:hint="default"/>
      </w:rPr>
    </w:lvl>
    <w:lvl w:ilvl="7" w:tplc="18090003" w:tentative="1">
      <w:start w:val="1"/>
      <w:numFmt w:val="bullet"/>
      <w:lvlText w:val="o"/>
      <w:lvlJc w:val="left"/>
      <w:pPr>
        <w:ind w:left="6474" w:hanging="360"/>
      </w:pPr>
      <w:rPr>
        <w:rFonts w:ascii="Courier New" w:hAnsi="Courier New" w:cs="Courier New" w:hint="default"/>
      </w:rPr>
    </w:lvl>
    <w:lvl w:ilvl="8" w:tplc="18090005" w:tentative="1">
      <w:start w:val="1"/>
      <w:numFmt w:val="bullet"/>
      <w:lvlText w:val=""/>
      <w:lvlJc w:val="left"/>
      <w:pPr>
        <w:ind w:left="7194" w:hanging="360"/>
      </w:pPr>
      <w:rPr>
        <w:rFonts w:ascii="Wingdings" w:hAnsi="Wingdings" w:hint="default"/>
      </w:rPr>
    </w:lvl>
  </w:abstractNum>
  <w:num w:numId="1" w16cid:durableId="1820151312">
    <w:abstractNumId w:val="5"/>
  </w:num>
  <w:num w:numId="2" w16cid:durableId="787160196">
    <w:abstractNumId w:val="6"/>
  </w:num>
  <w:num w:numId="3" w16cid:durableId="1630285970">
    <w:abstractNumId w:val="2"/>
  </w:num>
  <w:num w:numId="4" w16cid:durableId="1539392713">
    <w:abstractNumId w:val="1"/>
  </w:num>
  <w:num w:numId="5" w16cid:durableId="1411535012">
    <w:abstractNumId w:val="0"/>
  </w:num>
  <w:num w:numId="6" w16cid:durableId="1524436798">
    <w:abstractNumId w:val="4"/>
  </w:num>
  <w:num w:numId="7" w16cid:durableId="205681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D4"/>
    <w:rsid w:val="00005102"/>
    <w:rsid w:val="00017883"/>
    <w:rsid w:val="0006690B"/>
    <w:rsid w:val="00081BDC"/>
    <w:rsid w:val="00092985"/>
    <w:rsid w:val="000B216E"/>
    <w:rsid w:val="0013136F"/>
    <w:rsid w:val="001348E1"/>
    <w:rsid w:val="00182725"/>
    <w:rsid w:val="001A2EE2"/>
    <w:rsid w:val="001C0AC3"/>
    <w:rsid w:val="001C5F8A"/>
    <w:rsid w:val="00265025"/>
    <w:rsid w:val="00294D96"/>
    <w:rsid w:val="002A43D4"/>
    <w:rsid w:val="002B6DEE"/>
    <w:rsid w:val="002F1701"/>
    <w:rsid w:val="00303E03"/>
    <w:rsid w:val="0031098D"/>
    <w:rsid w:val="00311D9C"/>
    <w:rsid w:val="003177C1"/>
    <w:rsid w:val="00374AE7"/>
    <w:rsid w:val="003858F0"/>
    <w:rsid w:val="003B5520"/>
    <w:rsid w:val="003E5D5D"/>
    <w:rsid w:val="004276DB"/>
    <w:rsid w:val="004403CC"/>
    <w:rsid w:val="00444FEC"/>
    <w:rsid w:val="00537EBA"/>
    <w:rsid w:val="00540300"/>
    <w:rsid w:val="005E2A16"/>
    <w:rsid w:val="006049C6"/>
    <w:rsid w:val="0066305A"/>
    <w:rsid w:val="006B1FED"/>
    <w:rsid w:val="00710A12"/>
    <w:rsid w:val="00723A14"/>
    <w:rsid w:val="00735C04"/>
    <w:rsid w:val="007E4FF7"/>
    <w:rsid w:val="00860344"/>
    <w:rsid w:val="00862505"/>
    <w:rsid w:val="00890318"/>
    <w:rsid w:val="00897B2A"/>
    <w:rsid w:val="008D529C"/>
    <w:rsid w:val="00900C7D"/>
    <w:rsid w:val="009115A9"/>
    <w:rsid w:val="00912836"/>
    <w:rsid w:val="00965F06"/>
    <w:rsid w:val="00970BB2"/>
    <w:rsid w:val="00972FE2"/>
    <w:rsid w:val="009F0C80"/>
    <w:rsid w:val="00A878B1"/>
    <w:rsid w:val="00AD44F5"/>
    <w:rsid w:val="00B70A25"/>
    <w:rsid w:val="00B772D0"/>
    <w:rsid w:val="00B81395"/>
    <w:rsid w:val="00BD4EF7"/>
    <w:rsid w:val="00C13458"/>
    <w:rsid w:val="00C4492F"/>
    <w:rsid w:val="00CA297E"/>
    <w:rsid w:val="00D20B56"/>
    <w:rsid w:val="00D91771"/>
    <w:rsid w:val="00DB1F36"/>
    <w:rsid w:val="00DC06F3"/>
    <w:rsid w:val="00DC6C44"/>
    <w:rsid w:val="00DF7465"/>
    <w:rsid w:val="00E154B0"/>
    <w:rsid w:val="00E84EA9"/>
    <w:rsid w:val="00EE2CB8"/>
    <w:rsid w:val="00F345A4"/>
    <w:rsid w:val="00F34F22"/>
    <w:rsid w:val="00FB3681"/>
    <w:rsid w:val="00FD71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52C2C"/>
  <w15:docId w15:val="{3043FD49-8F88-48BF-B0D9-7CCB0E8C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98D"/>
  </w:style>
  <w:style w:type="paragraph" w:styleId="Heading1">
    <w:name w:val="heading 1"/>
    <w:basedOn w:val="Normal"/>
    <w:next w:val="Normal"/>
    <w:link w:val="Heading1Char"/>
    <w:uiPriority w:val="9"/>
    <w:qFormat/>
    <w:rsid w:val="00303E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3D4"/>
    <w:pPr>
      <w:ind w:left="720"/>
      <w:contextualSpacing/>
    </w:pPr>
  </w:style>
  <w:style w:type="character" w:customStyle="1" w:styleId="Heading1Char">
    <w:name w:val="Heading 1 Char"/>
    <w:basedOn w:val="DefaultParagraphFont"/>
    <w:link w:val="Heading1"/>
    <w:uiPriority w:val="9"/>
    <w:rsid w:val="00303E0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348E1"/>
    <w:rPr>
      <w:color w:val="0000FF" w:themeColor="hyperlink"/>
      <w:u w:val="single"/>
    </w:rPr>
  </w:style>
  <w:style w:type="paragraph" w:styleId="BalloonText">
    <w:name w:val="Balloon Text"/>
    <w:basedOn w:val="Normal"/>
    <w:link w:val="BalloonTextChar"/>
    <w:uiPriority w:val="99"/>
    <w:semiHidden/>
    <w:unhideWhenUsed/>
    <w:rsid w:val="00970BB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BB2"/>
    <w:rPr>
      <w:rFonts w:ascii="Tahoma" w:hAnsi="Tahoma" w:cs="Tahoma"/>
      <w:sz w:val="16"/>
      <w:szCs w:val="16"/>
    </w:rPr>
  </w:style>
  <w:style w:type="paragraph" w:customStyle="1" w:styleId="paragraph">
    <w:name w:val="paragraph"/>
    <w:basedOn w:val="Normal"/>
    <w:rsid w:val="00897B2A"/>
    <w:pPr>
      <w:jc w:val="left"/>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897B2A"/>
  </w:style>
  <w:style w:type="character" w:customStyle="1" w:styleId="eop">
    <w:name w:val="eop"/>
    <w:basedOn w:val="DefaultParagraphFont"/>
    <w:rsid w:val="00897B2A"/>
  </w:style>
  <w:style w:type="character" w:styleId="UnresolvedMention">
    <w:name w:val="Unresolved Mention"/>
    <w:basedOn w:val="DefaultParagraphFont"/>
    <w:uiPriority w:val="99"/>
    <w:semiHidden/>
    <w:unhideWhenUsed/>
    <w:rsid w:val="00DC6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030458">
      <w:bodyDiv w:val="1"/>
      <w:marLeft w:val="0"/>
      <w:marRight w:val="0"/>
      <w:marTop w:val="0"/>
      <w:marBottom w:val="0"/>
      <w:divBdr>
        <w:top w:val="none" w:sz="0" w:space="0" w:color="auto"/>
        <w:left w:val="none" w:sz="0" w:space="0" w:color="auto"/>
        <w:bottom w:val="none" w:sz="0" w:space="0" w:color="auto"/>
        <w:right w:val="none" w:sz="0" w:space="0" w:color="auto"/>
      </w:divBdr>
      <w:divsChild>
        <w:div w:id="1517768808">
          <w:marLeft w:val="0"/>
          <w:marRight w:val="0"/>
          <w:marTop w:val="0"/>
          <w:marBottom w:val="0"/>
          <w:divBdr>
            <w:top w:val="none" w:sz="0" w:space="0" w:color="auto"/>
            <w:left w:val="none" w:sz="0" w:space="0" w:color="auto"/>
            <w:bottom w:val="none" w:sz="0" w:space="0" w:color="auto"/>
            <w:right w:val="none" w:sz="0" w:space="0" w:color="auto"/>
          </w:divBdr>
          <w:divsChild>
            <w:div w:id="635179712">
              <w:marLeft w:val="0"/>
              <w:marRight w:val="0"/>
              <w:marTop w:val="30"/>
              <w:marBottom w:val="30"/>
              <w:divBdr>
                <w:top w:val="none" w:sz="0" w:space="0" w:color="auto"/>
                <w:left w:val="none" w:sz="0" w:space="0" w:color="auto"/>
                <w:bottom w:val="none" w:sz="0" w:space="0" w:color="auto"/>
                <w:right w:val="none" w:sz="0" w:space="0" w:color="auto"/>
              </w:divBdr>
              <w:divsChild>
                <w:div w:id="1523278448">
                  <w:marLeft w:val="0"/>
                  <w:marRight w:val="0"/>
                  <w:marTop w:val="0"/>
                  <w:marBottom w:val="0"/>
                  <w:divBdr>
                    <w:top w:val="none" w:sz="0" w:space="0" w:color="auto"/>
                    <w:left w:val="none" w:sz="0" w:space="0" w:color="auto"/>
                    <w:bottom w:val="none" w:sz="0" w:space="0" w:color="auto"/>
                    <w:right w:val="none" w:sz="0" w:space="0" w:color="auto"/>
                  </w:divBdr>
                  <w:divsChild>
                    <w:div w:id="1450395051">
                      <w:marLeft w:val="0"/>
                      <w:marRight w:val="0"/>
                      <w:marTop w:val="0"/>
                      <w:marBottom w:val="0"/>
                      <w:divBdr>
                        <w:top w:val="none" w:sz="0" w:space="0" w:color="auto"/>
                        <w:left w:val="none" w:sz="0" w:space="0" w:color="auto"/>
                        <w:bottom w:val="none" w:sz="0" w:space="0" w:color="auto"/>
                        <w:right w:val="none" w:sz="0" w:space="0" w:color="auto"/>
                      </w:divBdr>
                    </w:div>
                  </w:divsChild>
                </w:div>
                <w:div w:id="1116606967">
                  <w:marLeft w:val="0"/>
                  <w:marRight w:val="0"/>
                  <w:marTop w:val="0"/>
                  <w:marBottom w:val="0"/>
                  <w:divBdr>
                    <w:top w:val="none" w:sz="0" w:space="0" w:color="auto"/>
                    <w:left w:val="none" w:sz="0" w:space="0" w:color="auto"/>
                    <w:bottom w:val="none" w:sz="0" w:space="0" w:color="auto"/>
                    <w:right w:val="none" w:sz="0" w:space="0" w:color="auto"/>
                  </w:divBdr>
                  <w:divsChild>
                    <w:div w:id="99759383">
                      <w:marLeft w:val="0"/>
                      <w:marRight w:val="0"/>
                      <w:marTop w:val="0"/>
                      <w:marBottom w:val="0"/>
                      <w:divBdr>
                        <w:top w:val="none" w:sz="0" w:space="0" w:color="auto"/>
                        <w:left w:val="none" w:sz="0" w:space="0" w:color="auto"/>
                        <w:bottom w:val="none" w:sz="0" w:space="0" w:color="auto"/>
                        <w:right w:val="none" w:sz="0" w:space="0" w:color="auto"/>
                      </w:divBdr>
                    </w:div>
                  </w:divsChild>
                </w:div>
                <w:div w:id="1982617358">
                  <w:marLeft w:val="0"/>
                  <w:marRight w:val="0"/>
                  <w:marTop w:val="0"/>
                  <w:marBottom w:val="0"/>
                  <w:divBdr>
                    <w:top w:val="none" w:sz="0" w:space="0" w:color="auto"/>
                    <w:left w:val="none" w:sz="0" w:space="0" w:color="auto"/>
                    <w:bottom w:val="none" w:sz="0" w:space="0" w:color="auto"/>
                    <w:right w:val="none" w:sz="0" w:space="0" w:color="auto"/>
                  </w:divBdr>
                  <w:divsChild>
                    <w:div w:id="794105167">
                      <w:marLeft w:val="0"/>
                      <w:marRight w:val="0"/>
                      <w:marTop w:val="0"/>
                      <w:marBottom w:val="0"/>
                      <w:divBdr>
                        <w:top w:val="none" w:sz="0" w:space="0" w:color="auto"/>
                        <w:left w:val="none" w:sz="0" w:space="0" w:color="auto"/>
                        <w:bottom w:val="none" w:sz="0" w:space="0" w:color="auto"/>
                        <w:right w:val="none" w:sz="0" w:space="0" w:color="auto"/>
                      </w:divBdr>
                    </w:div>
                  </w:divsChild>
                </w:div>
                <w:div w:id="1810854910">
                  <w:marLeft w:val="0"/>
                  <w:marRight w:val="0"/>
                  <w:marTop w:val="0"/>
                  <w:marBottom w:val="0"/>
                  <w:divBdr>
                    <w:top w:val="none" w:sz="0" w:space="0" w:color="auto"/>
                    <w:left w:val="none" w:sz="0" w:space="0" w:color="auto"/>
                    <w:bottom w:val="none" w:sz="0" w:space="0" w:color="auto"/>
                    <w:right w:val="none" w:sz="0" w:space="0" w:color="auto"/>
                  </w:divBdr>
                  <w:divsChild>
                    <w:div w:id="1147085769">
                      <w:marLeft w:val="0"/>
                      <w:marRight w:val="0"/>
                      <w:marTop w:val="0"/>
                      <w:marBottom w:val="0"/>
                      <w:divBdr>
                        <w:top w:val="none" w:sz="0" w:space="0" w:color="auto"/>
                        <w:left w:val="none" w:sz="0" w:space="0" w:color="auto"/>
                        <w:bottom w:val="none" w:sz="0" w:space="0" w:color="auto"/>
                        <w:right w:val="none" w:sz="0" w:space="0" w:color="auto"/>
                      </w:divBdr>
                    </w:div>
                  </w:divsChild>
                </w:div>
                <w:div w:id="1052582932">
                  <w:marLeft w:val="0"/>
                  <w:marRight w:val="0"/>
                  <w:marTop w:val="0"/>
                  <w:marBottom w:val="0"/>
                  <w:divBdr>
                    <w:top w:val="none" w:sz="0" w:space="0" w:color="auto"/>
                    <w:left w:val="none" w:sz="0" w:space="0" w:color="auto"/>
                    <w:bottom w:val="none" w:sz="0" w:space="0" w:color="auto"/>
                    <w:right w:val="none" w:sz="0" w:space="0" w:color="auto"/>
                  </w:divBdr>
                  <w:divsChild>
                    <w:div w:id="218978398">
                      <w:marLeft w:val="0"/>
                      <w:marRight w:val="0"/>
                      <w:marTop w:val="0"/>
                      <w:marBottom w:val="0"/>
                      <w:divBdr>
                        <w:top w:val="none" w:sz="0" w:space="0" w:color="auto"/>
                        <w:left w:val="none" w:sz="0" w:space="0" w:color="auto"/>
                        <w:bottom w:val="none" w:sz="0" w:space="0" w:color="auto"/>
                        <w:right w:val="none" w:sz="0" w:space="0" w:color="auto"/>
                      </w:divBdr>
                    </w:div>
                  </w:divsChild>
                </w:div>
                <w:div w:id="1150093126">
                  <w:marLeft w:val="0"/>
                  <w:marRight w:val="0"/>
                  <w:marTop w:val="0"/>
                  <w:marBottom w:val="0"/>
                  <w:divBdr>
                    <w:top w:val="none" w:sz="0" w:space="0" w:color="auto"/>
                    <w:left w:val="none" w:sz="0" w:space="0" w:color="auto"/>
                    <w:bottom w:val="none" w:sz="0" w:space="0" w:color="auto"/>
                    <w:right w:val="none" w:sz="0" w:space="0" w:color="auto"/>
                  </w:divBdr>
                  <w:divsChild>
                    <w:div w:id="406149808">
                      <w:marLeft w:val="0"/>
                      <w:marRight w:val="0"/>
                      <w:marTop w:val="0"/>
                      <w:marBottom w:val="0"/>
                      <w:divBdr>
                        <w:top w:val="none" w:sz="0" w:space="0" w:color="auto"/>
                        <w:left w:val="none" w:sz="0" w:space="0" w:color="auto"/>
                        <w:bottom w:val="none" w:sz="0" w:space="0" w:color="auto"/>
                        <w:right w:val="none" w:sz="0" w:space="0" w:color="auto"/>
                      </w:divBdr>
                    </w:div>
                  </w:divsChild>
                </w:div>
                <w:div w:id="1402211329">
                  <w:marLeft w:val="0"/>
                  <w:marRight w:val="0"/>
                  <w:marTop w:val="0"/>
                  <w:marBottom w:val="0"/>
                  <w:divBdr>
                    <w:top w:val="none" w:sz="0" w:space="0" w:color="auto"/>
                    <w:left w:val="none" w:sz="0" w:space="0" w:color="auto"/>
                    <w:bottom w:val="none" w:sz="0" w:space="0" w:color="auto"/>
                    <w:right w:val="none" w:sz="0" w:space="0" w:color="auto"/>
                  </w:divBdr>
                  <w:divsChild>
                    <w:div w:id="594825007">
                      <w:marLeft w:val="0"/>
                      <w:marRight w:val="0"/>
                      <w:marTop w:val="0"/>
                      <w:marBottom w:val="0"/>
                      <w:divBdr>
                        <w:top w:val="none" w:sz="0" w:space="0" w:color="auto"/>
                        <w:left w:val="none" w:sz="0" w:space="0" w:color="auto"/>
                        <w:bottom w:val="none" w:sz="0" w:space="0" w:color="auto"/>
                        <w:right w:val="none" w:sz="0" w:space="0" w:color="auto"/>
                      </w:divBdr>
                    </w:div>
                  </w:divsChild>
                </w:div>
                <w:div w:id="85149613">
                  <w:marLeft w:val="0"/>
                  <w:marRight w:val="0"/>
                  <w:marTop w:val="0"/>
                  <w:marBottom w:val="0"/>
                  <w:divBdr>
                    <w:top w:val="none" w:sz="0" w:space="0" w:color="auto"/>
                    <w:left w:val="none" w:sz="0" w:space="0" w:color="auto"/>
                    <w:bottom w:val="none" w:sz="0" w:space="0" w:color="auto"/>
                    <w:right w:val="none" w:sz="0" w:space="0" w:color="auto"/>
                  </w:divBdr>
                  <w:divsChild>
                    <w:div w:id="96483168">
                      <w:marLeft w:val="0"/>
                      <w:marRight w:val="0"/>
                      <w:marTop w:val="0"/>
                      <w:marBottom w:val="0"/>
                      <w:divBdr>
                        <w:top w:val="none" w:sz="0" w:space="0" w:color="auto"/>
                        <w:left w:val="none" w:sz="0" w:space="0" w:color="auto"/>
                        <w:bottom w:val="none" w:sz="0" w:space="0" w:color="auto"/>
                        <w:right w:val="none" w:sz="0" w:space="0" w:color="auto"/>
                      </w:divBdr>
                    </w:div>
                  </w:divsChild>
                </w:div>
                <w:div w:id="1841118263">
                  <w:marLeft w:val="0"/>
                  <w:marRight w:val="0"/>
                  <w:marTop w:val="0"/>
                  <w:marBottom w:val="0"/>
                  <w:divBdr>
                    <w:top w:val="none" w:sz="0" w:space="0" w:color="auto"/>
                    <w:left w:val="none" w:sz="0" w:space="0" w:color="auto"/>
                    <w:bottom w:val="none" w:sz="0" w:space="0" w:color="auto"/>
                    <w:right w:val="none" w:sz="0" w:space="0" w:color="auto"/>
                  </w:divBdr>
                  <w:divsChild>
                    <w:div w:id="15644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6134">
          <w:marLeft w:val="0"/>
          <w:marRight w:val="0"/>
          <w:marTop w:val="0"/>
          <w:marBottom w:val="0"/>
          <w:divBdr>
            <w:top w:val="none" w:sz="0" w:space="0" w:color="auto"/>
            <w:left w:val="none" w:sz="0" w:space="0" w:color="auto"/>
            <w:bottom w:val="none" w:sz="0" w:space="0" w:color="auto"/>
            <w:right w:val="none" w:sz="0" w:space="0" w:color="auto"/>
          </w:divBdr>
        </w:div>
        <w:div w:id="1350639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rcc.ie/assets/files/pdf/drcc_comments_feedback_and_complaints_-_external_info__may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790cb11-c3da-4989-bdab-2bfdddb9d980">
      <UserInfo>
        <DisplayName/>
        <AccountId xsi:nil="true"/>
        <AccountType/>
      </UserInfo>
    </SharedWithUsers>
    <MediaLengthInSeconds xmlns="dc906e56-03bb-47c2-aba5-1d4cb071485d" xsi:nil="true"/>
    <lcf76f155ced4ddcb4097134ff3c332f xmlns="dc906e56-03bb-47c2-aba5-1d4cb071485d">
      <Terms xmlns="http://schemas.microsoft.com/office/infopath/2007/PartnerControls"/>
    </lcf76f155ced4ddcb4097134ff3c332f>
    <TaxCatchAll xmlns="9790cb11-c3da-4989-bdab-2bfdddb9d9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6A9E42E4319E41B4DC66264A2AAEF2" ma:contentTypeVersion="18" ma:contentTypeDescription="Create a new document." ma:contentTypeScope="" ma:versionID="6c9d4610c97bbb60653c882e8eb650c8">
  <xsd:schema xmlns:xsd="http://www.w3.org/2001/XMLSchema" xmlns:xs="http://www.w3.org/2001/XMLSchema" xmlns:p="http://schemas.microsoft.com/office/2006/metadata/properties" xmlns:ns2="dc906e56-03bb-47c2-aba5-1d4cb071485d" xmlns:ns3="9790cb11-c3da-4989-bdab-2bfdddb9d980" targetNamespace="http://schemas.microsoft.com/office/2006/metadata/properties" ma:root="true" ma:fieldsID="8176ec7790aa861ff8d312e6cc57c2ea" ns2:_="" ns3:_="">
    <xsd:import namespace="dc906e56-03bb-47c2-aba5-1d4cb071485d"/>
    <xsd:import namespace="9790cb11-c3da-4989-bdab-2bfdddb9d9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06e56-03bb-47c2-aba5-1d4cb0714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42e7c6-c67a-4936-8e10-8bf39952fb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90cb11-c3da-4989-bdab-2bfdddb9d9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f2290b-8274-4914-bb3b-6afbdbf49cba}" ma:internalName="TaxCatchAll" ma:showField="CatchAllData" ma:web="9790cb11-c3da-4989-bdab-2bfdddb9d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25ACC-D45B-4831-90B7-FF5E8E721C53}">
  <ds:schemaRefs>
    <ds:schemaRef ds:uri="http://schemas.microsoft.com/sharepoint/v3/contenttype/forms"/>
  </ds:schemaRefs>
</ds:datastoreItem>
</file>

<file path=customXml/itemProps2.xml><?xml version="1.0" encoding="utf-8"?>
<ds:datastoreItem xmlns:ds="http://schemas.openxmlformats.org/officeDocument/2006/customXml" ds:itemID="{19BD075D-B169-4182-B6C0-AF9AEFDB44AC}">
  <ds:schemaRefs>
    <ds:schemaRef ds:uri="http://schemas.microsoft.com/office/2006/documentManagement/types"/>
    <ds:schemaRef ds:uri="http://schemas.microsoft.com/office/2006/metadata/properties"/>
    <ds:schemaRef ds:uri="http://purl.org/dc/terms/"/>
    <ds:schemaRef ds:uri="9790cb11-c3da-4989-bdab-2bfdddb9d980"/>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dc906e56-03bb-47c2-aba5-1d4cb071485d"/>
  </ds:schemaRefs>
</ds:datastoreItem>
</file>

<file path=customXml/itemProps3.xml><?xml version="1.0" encoding="utf-8"?>
<ds:datastoreItem xmlns:ds="http://schemas.openxmlformats.org/officeDocument/2006/customXml" ds:itemID="{DA4E3FF1-A95B-4008-BAAE-42BD63678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06e56-03bb-47c2-aba5-1d4cb071485d"/>
    <ds:schemaRef ds:uri="9790cb11-c3da-4989-bdab-2bfdddb9d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Fundraising2</dc:creator>
  <cp:lastModifiedBy>Yvonne Woods</cp:lastModifiedBy>
  <cp:revision>4</cp:revision>
  <cp:lastPrinted>2014-05-02T08:12:00Z</cp:lastPrinted>
  <dcterms:created xsi:type="dcterms:W3CDTF">2025-02-26T10:11:00Z</dcterms:created>
  <dcterms:modified xsi:type="dcterms:W3CDTF">2025-02-28T17:35:00Z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0x010100276A9E42E4319E41B4DC66264A2AAEF2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